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6F165EB" w14:textId="17AEE9BF" w:rsidR="006C7551" w:rsidRDefault="006C7551" w:rsidP="00C37CCA">
      <w:pPr>
        <w:spacing w:line="240" w:lineRule="auto"/>
      </w:pPr>
      <w:r>
        <w:rPr>
          <w:noProof/>
        </w:rPr>
        <w:drawing>
          <wp:inline distT="0" distB="0" distL="0" distR="0" wp14:anchorId="07BD4568" wp14:editId="031C4E46">
            <wp:extent cx="2628900" cy="457200"/>
            <wp:effectExtent l="0" t="0" r="12700" b="0"/>
            <wp:docPr id="2" name="Picture 2" descr="../../../../Downloads/cws_logo_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cws_logo_48.png"/>
                    <pic:cNvPicPr>
                      <a:picLocks noChangeAspect="1" noChangeArrowheads="1"/>
                    </pic:cNvPicPr>
                  </pic:nvPicPr>
                  <pic:blipFill>
                    <a:blip r:embed="rId8">
                      <a:extLst>
                        <a:ext uri="{28A0092B-C50C-407E-A947-70E740481C1C}">
                          <a14:useLocalDpi xmlns:a14="http://schemas.microsoft.com/office/drawing/2010/main"/>
                        </a:ext>
                      </a:extLst>
                    </a:blip>
                    <a:srcRect/>
                    <a:stretch>
                      <a:fillRect/>
                    </a:stretch>
                  </pic:blipFill>
                  <pic:spPr bwMode="auto">
                    <a:xfrm>
                      <a:off x="0" y="0"/>
                      <a:ext cx="2628900" cy="457200"/>
                    </a:xfrm>
                    <a:prstGeom prst="rect">
                      <a:avLst/>
                    </a:prstGeom>
                    <a:noFill/>
                    <a:ln>
                      <a:noFill/>
                    </a:ln>
                  </pic:spPr>
                </pic:pic>
              </a:graphicData>
            </a:graphic>
          </wp:inline>
        </w:drawing>
      </w:r>
    </w:p>
    <w:p w14:paraId="55DFE87F" w14:textId="77777777" w:rsidR="006C7551" w:rsidRPr="002035E6" w:rsidRDefault="006C7551" w:rsidP="00C37CCA">
      <w:pPr>
        <w:spacing w:line="240" w:lineRule="auto"/>
      </w:pPr>
    </w:p>
    <w:p w14:paraId="77219AA7" w14:textId="1CF6F5E7" w:rsidR="001D6090" w:rsidRPr="006C7551" w:rsidRDefault="009D2B89" w:rsidP="00C37CCA">
      <w:pPr>
        <w:pStyle w:val="Title"/>
        <w:jc w:val="center"/>
        <w:rPr>
          <w:b/>
          <w:color w:val="44546A" w:themeColor="text2"/>
          <w:sz w:val="56"/>
        </w:rPr>
      </w:pPr>
      <w:r w:rsidRPr="006C7551">
        <w:rPr>
          <w:b/>
          <w:color w:val="44546A" w:themeColor="text2"/>
          <w:sz w:val="56"/>
        </w:rPr>
        <w:t>CALVIN (Python Version)</w:t>
      </w:r>
    </w:p>
    <w:p w14:paraId="47443EF3" w14:textId="5F36E769" w:rsidR="009D56D4" w:rsidRPr="001D6090" w:rsidRDefault="009D2B89" w:rsidP="00C37CCA">
      <w:pPr>
        <w:pStyle w:val="Title"/>
        <w:jc w:val="center"/>
        <w:rPr>
          <w:b/>
          <w:sz w:val="56"/>
        </w:rPr>
      </w:pPr>
      <w:r w:rsidRPr="006C7551">
        <w:rPr>
          <w:b/>
          <w:color w:val="44546A" w:themeColor="text2"/>
          <w:sz w:val="56"/>
        </w:rPr>
        <w:t>Fall 2018 Shortcourse</w:t>
      </w:r>
    </w:p>
    <w:p w14:paraId="4D810112" w14:textId="77777777" w:rsidR="0032346D" w:rsidRPr="0032346D" w:rsidRDefault="0032346D" w:rsidP="00C37CCA">
      <w:pPr>
        <w:spacing w:line="240" w:lineRule="auto"/>
        <w:jc w:val="center"/>
        <w:rPr>
          <w:rFonts w:ascii="Arial" w:hAnsi="Arial" w:cs="Arial"/>
        </w:rPr>
      </w:pPr>
    </w:p>
    <w:p w14:paraId="6A67AA3B" w14:textId="77777777" w:rsidR="002B7C54" w:rsidRDefault="002B7C54" w:rsidP="002C3C57">
      <w:pPr>
        <w:spacing w:line="240" w:lineRule="auto"/>
        <w:jc w:val="center"/>
        <w:rPr>
          <w:rFonts w:ascii="Arial" w:hAnsi="Arial" w:cs="Arial"/>
        </w:rPr>
      </w:pPr>
    </w:p>
    <w:p w14:paraId="3DDAE209" w14:textId="77777777" w:rsidR="008C4E67" w:rsidRPr="0032346D" w:rsidRDefault="008C4E67" w:rsidP="002C3C57">
      <w:pPr>
        <w:spacing w:line="240" w:lineRule="auto"/>
        <w:jc w:val="center"/>
        <w:rPr>
          <w:rFonts w:ascii="Arial" w:hAnsi="Arial" w:cs="Arial"/>
        </w:rPr>
      </w:pPr>
    </w:p>
    <w:p w14:paraId="2E117AA5" w14:textId="2C4A026E" w:rsidR="0032346D" w:rsidRPr="002C3C57" w:rsidRDefault="0032346D" w:rsidP="002C3C57">
      <w:pPr>
        <w:spacing w:line="240" w:lineRule="auto"/>
        <w:jc w:val="center"/>
        <w:rPr>
          <w:rFonts w:ascii="Lucida Calligraphy" w:hAnsi="Lucida Calligraphy" w:cs="Arial"/>
          <w:sz w:val="28"/>
        </w:rPr>
      </w:pPr>
      <w:r w:rsidRPr="0032346D">
        <w:rPr>
          <w:rFonts w:ascii="Lucida Calligraphy" w:hAnsi="Lucida Calligraphy" w:cs="Arial"/>
          <w:sz w:val="28"/>
        </w:rPr>
        <w:t>Prepared by</w:t>
      </w:r>
    </w:p>
    <w:p w14:paraId="003A6EE0" w14:textId="4FD954A6" w:rsidR="00F23213" w:rsidRPr="00F307ED" w:rsidRDefault="0032346D" w:rsidP="00C37CCA">
      <w:pPr>
        <w:spacing w:line="240" w:lineRule="auto"/>
        <w:jc w:val="center"/>
        <w:rPr>
          <w:rFonts w:ascii="Lucida Calligraphy" w:hAnsi="Lucida Calligraphy" w:cs="Brush Script MT"/>
          <w:sz w:val="48"/>
        </w:rPr>
      </w:pPr>
      <w:r w:rsidRPr="0032346D">
        <w:rPr>
          <w:rFonts w:ascii="Lucida Calligraphy" w:hAnsi="Lucida Calligraphy" w:cs="Brush Script MT"/>
          <w:sz w:val="48"/>
        </w:rPr>
        <w:t>Mustafa S. Dogan</w:t>
      </w:r>
    </w:p>
    <w:p w14:paraId="34CEA113" w14:textId="473A8193" w:rsidR="00F23213" w:rsidRPr="00F23213" w:rsidRDefault="00586AE0" w:rsidP="00C37CCA">
      <w:pPr>
        <w:spacing w:line="240" w:lineRule="auto"/>
        <w:jc w:val="center"/>
        <w:rPr>
          <w:rFonts w:cstheme="minorHAnsi"/>
          <w:sz w:val="48"/>
        </w:rPr>
      </w:pPr>
      <w:hyperlink r:id="rId9" w:history="1">
        <w:r w:rsidR="00F23213" w:rsidRPr="00F23213">
          <w:rPr>
            <w:rStyle w:val="Hyperlink"/>
            <w:rFonts w:cstheme="minorHAnsi"/>
            <w:sz w:val="28"/>
          </w:rPr>
          <w:t>msdogan@ucdavis.edu</w:t>
        </w:r>
      </w:hyperlink>
    </w:p>
    <w:p w14:paraId="25FA7DC4" w14:textId="77777777" w:rsidR="002B7C54" w:rsidRPr="0032346D" w:rsidRDefault="002B7C54" w:rsidP="00C37CCA">
      <w:pPr>
        <w:spacing w:line="240" w:lineRule="auto"/>
        <w:jc w:val="center"/>
        <w:rPr>
          <w:rFonts w:ascii="Lucida Calligraphy" w:hAnsi="Lucida Calligraphy" w:cs="Arial"/>
          <w:sz w:val="28"/>
        </w:rPr>
      </w:pPr>
    </w:p>
    <w:p w14:paraId="085F05F1" w14:textId="77777777" w:rsidR="00F307ED" w:rsidRPr="0032346D" w:rsidRDefault="00F307ED" w:rsidP="008C4E67">
      <w:pPr>
        <w:spacing w:line="240" w:lineRule="auto"/>
        <w:rPr>
          <w:rFonts w:ascii="Lucida Calligraphy" w:hAnsi="Lucida Calligraphy" w:cs="Arial"/>
          <w:sz w:val="28"/>
        </w:rPr>
      </w:pPr>
    </w:p>
    <w:p w14:paraId="5DC6F3CB" w14:textId="34838804" w:rsidR="004C1F28" w:rsidRDefault="004C1F28" w:rsidP="00C37CCA">
      <w:pPr>
        <w:spacing w:line="240" w:lineRule="auto"/>
        <w:jc w:val="center"/>
        <w:rPr>
          <w:rFonts w:ascii="Lucida Calligraphy" w:hAnsi="Lucida Calligraphy" w:cs="Arial"/>
          <w:sz w:val="28"/>
        </w:rPr>
      </w:pPr>
      <w:r>
        <w:rPr>
          <w:rFonts w:ascii="Lucida Calligraphy" w:hAnsi="Lucida Calligraphy" w:cs="Arial"/>
          <w:sz w:val="28"/>
        </w:rPr>
        <w:t>Date: October 5, 2018</w:t>
      </w:r>
    </w:p>
    <w:p w14:paraId="5F91561F" w14:textId="77244952" w:rsidR="00F307ED" w:rsidRDefault="00F307ED" w:rsidP="00C37CCA">
      <w:pPr>
        <w:spacing w:line="240" w:lineRule="auto"/>
        <w:jc w:val="center"/>
        <w:rPr>
          <w:rFonts w:ascii="Lucida Calligraphy" w:hAnsi="Lucida Calligraphy" w:cs="Arial"/>
          <w:sz w:val="28"/>
        </w:rPr>
      </w:pPr>
      <w:r>
        <w:rPr>
          <w:rFonts w:ascii="Lucida Calligraphy" w:hAnsi="Lucida Calligraphy" w:cs="Arial"/>
          <w:sz w:val="28"/>
        </w:rPr>
        <w:t>Location:</w:t>
      </w:r>
      <w:r w:rsidR="00734229">
        <w:rPr>
          <w:rFonts w:ascii="Lucida Calligraphy" w:hAnsi="Lucida Calligraphy" w:cs="Arial"/>
          <w:sz w:val="28"/>
        </w:rPr>
        <w:t xml:space="preserve"> </w:t>
      </w:r>
      <w:r w:rsidR="00044943">
        <w:rPr>
          <w:rFonts w:ascii="Lucida Calligraphy" w:hAnsi="Lucida Calligraphy" w:cs="Arial"/>
          <w:sz w:val="28"/>
        </w:rPr>
        <w:t>Center for Watershed Sciences Conference Room</w:t>
      </w:r>
    </w:p>
    <w:p w14:paraId="744CB579" w14:textId="77777777" w:rsidR="008C4E67" w:rsidRDefault="008C4E67" w:rsidP="00C37CCA">
      <w:pPr>
        <w:spacing w:line="240" w:lineRule="auto"/>
        <w:jc w:val="center"/>
        <w:rPr>
          <w:rFonts w:ascii="Lucida Calligraphy" w:hAnsi="Lucida Calligraphy" w:cs="Arial"/>
          <w:sz w:val="28"/>
        </w:rPr>
      </w:pPr>
    </w:p>
    <w:p w14:paraId="576261BF" w14:textId="77777777" w:rsidR="008C4E67" w:rsidRPr="0032346D" w:rsidRDefault="008C4E67" w:rsidP="00C37CCA">
      <w:pPr>
        <w:spacing w:line="240" w:lineRule="auto"/>
        <w:jc w:val="center"/>
        <w:rPr>
          <w:rFonts w:ascii="Arial" w:hAnsi="Arial" w:cs="Arial"/>
          <w:sz w:val="28"/>
        </w:rPr>
      </w:pPr>
    </w:p>
    <w:p w14:paraId="2E4BF8B9" w14:textId="27DA7171" w:rsidR="002C3C57" w:rsidRDefault="0027609D" w:rsidP="008C4E67">
      <w:pPr>
        <w:spacing w:line="240" w:lineRule="auto"/>
        <w:jc w:val="center"/>
        <w:rPr>
          <w:rFonts w:ascii="Arial" w:hAnsi="Arial" w:cs="Arial"/>
        </w:rPr>
      </w:pPr>
      <w:r>
        <w:rPr>
          <w:rFonts w:ascii="Arial" w:hAnsi="Arial" w:cs="Arial"/>
          <w:noProof/>
        </w:rPr>
        <w:drawing>
          <wp:inline distT="0" distB="0" distL="0" distR="0" wp14:anchorId="4227ADE8" wp14:editId="57FD34AB">
            <wp:extent cx="5937250" cy="1519555"/>
            <wp:effectExtent l="0" t="0" r="6350" b="4445"/>
            <wp:docPr id="12" name="Picture 12" descr="../../../../Desktop/schematic.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hematic.pdf"/>
                    <pic:cNvPicPr>
                      <a:picLocks noChangeAspect="1" noChangeArrowheads="1"/>
                    </pic:cNvPicPr>
                  </pic:nvPicPr>
                  <pic:blipFill>
                    <a:blip r:embed="rId10">
                      <a:extLst>
                        <a:ext uri="{28A0092B-C50C-407E-A947-70E740481C1C}">
                          <a14:useLocalDpi xmlns:a14="http://schemas.microsoft.com/office/drawing/2010/main"/>
                        </a:ext>
                      </a:extLst>
                    </a:blip>
                    <a:srcRect/>
                    <a:stretch>
                      <a:fillRect/>
                    </a:stretch>
                  </pic:blipFill>
                  <pic:spPr bwMode="auto">
                    <a:xfrm>
                      <a:off x="0" y="0"/>
                      <a:ext cx="5937250" cy="1519555"/>
                    </a:xfrm>
                    <a:prstGeom prst="rect">
                      <a:avLst/>
                    </a:prstGeom>
                    <a:noFill/>
                    <a:ln>
                      <a:noFill/>
                    </a:ln>
                  </pic:spPr>
                </pic:pic>
              </a:graphicData>
            </a:graphic>
          </wp:inline>
        </w:drawing>
      </w:r>
    </w:p>
    <w:p w14:paraId="2950C5E0" w14:textId="2B27D294" w:rsidR="006A33FA" w:rsidRPr="002F0A9B" w:rsidRDefault="001D6090" w:rsidP="00C37CCA">
      <w:pPr>
        <w:spacing w:line="240" w:lineRule="auto"/>
        <w:rPr>
          <w:rFonts w:ascii="Arial" w:hAnsi="Arial" w:cs="Arial"/>
        </w:rPr>
      </w:pPr>
      <w:r>
        <w:rPr>
          <w:rFonts w:ascii="Arial" w:hAnsi="Arial" w:cs="Arial"/>
        </w:rPr>
        <w:br w:type="page"/>
      </w:r>
    </w:p>
    <w:p w14:paraId="529A7986" w14:textId="77777777" w:rsidR="006814F4" w:rsidRDefault="006814F4" w:rsidP="00C37CCA">
      <w:pPr>
        <w:spacing w:line="240" w:lineRule="auto"/>
        <w:rPr>
          <w:b/>
          <w:sz w:val="24"/>
        </w:rPr>
      </w:pPr>
    </w:p>
    <w:p w14:paraId="08EF0123" w14:textId="77777777" w:rsidR="006814F4" w:rsidRDefault="006814F4" w:rsidP="00C37CCA">
      <w:pPr>
        <w:spacing w:line="240" w:lineRule="auto"/>
        <w:rPr>
          <w:b/>
          <w:sz w:val="24"/>
        </w:rPr>
      </w:pPr>
    </w:p>
    <w:p w14:paraId="78BDF6C5" w14:textId="318A292D" w:rsidR="00344CBF" w:rsidRDefault="00344CBF" w:rsidP="00C37CCA">
      <w:pPr>
        <w:spacing w:line="240" w:lineRule="auto"/>
        <w:rPr>
          <w:b/>
          <w:sz w:val="24"/>
        </w:rPr>
      </w:pPr>
      <w:r w:rsidRPr="00344CBF">
        <w:rPr>
          <w:b/>
          <w:sz w:val="24"/>
        </w:rPr>
        <w:t>Date:</w:t>
      </w:r>
      <w:r w:rsidR="000556F5">
        <w:rPr>
          <w:b/>
          <w:sz w:val="24"/>
        </w:rPr>
        <w:t xml:space="preserve"> </w:t>
      </w:r>
      <w:r w:rsidR="000556F5" w:rsidRPr="000556F5">
        <w:rPr>
          <w:sz w:val="24"/>
        </w:rPr>
        <w:t>Friday,</w:t>
      </w:r>
      <w:r w:rsidRPr="000556F5">
        <w:rPr>
          <w:sz w:val="24"/>
        </w:rPr>
        <w:t xml:space="preserve"> October 5, 2018</w:t>
      </w:r>
    </w:p>
    <w:p w14:paraId="10823494" w14:textId="2E7B6B2C" w:rsidR="002F0A9B" w:rsidRPr="000556F5" w:rsidRDefault="000556F5" w:rsidP="00C37CCA">
      <w:pPr>
        <w:spacing w:line="240" w:lineRule="auto"/>
        <w:rPr>
          <w:sz w:val="24"/>
        </w:rPr>
      </w:pPr>
      <w:r>
        <w:rPr>
          <w:b/>
          <w:sz w:val="24"/>
        </w:rPr>
        <w:t>Location:</w:t>
      </w:r>
      <w:r w:rsidR="00CA2DAF">
        <w:rPr>
          <w:b/>
          <w:sz w:val="24"/>
        </w:rPr>
        <w:t xml:space="preserve"> </w:t>
      </w:r>
      <w:r w:rsidR="00CA2DAF" w:rsidRPr="00CA2DAF">
        <w:rPr>
          <w:sz w:val="24"/>
        </w:rPr>
        <w:t>UC Davis</w:t>
      </w:r>
      <w:r w:rsidR="00CA2DAF">
        <w:rPr>
          <w:sz w:val="24"/>
        </w:rPr>
        <w:t>,</w:t>
      </w:r>
      <w:r w:rsidRPr="00CA2DAF">
        <w:rPr>
          <w:sz w:val="24"/>
        </w:rPr>
        <w:t xml:space="preserve"> </w:t>
      </w:r>
      <w:hyperlink r:id="rId11" w:history="1">
        <w:r w:rsidRPr="00C27B23">
          <w:rPr>
            <w:rStyle w:val="Hyperlink"/>
            <w:sz w:val="24"/>
          </w:rPr>
          <w:t>Center for Watershed Sciences</w:t>
        </w:r>
      </w:hyperlink>
      <w:r>
        <w:rPr>
          <w:sz w:val="24"/>
        </w:rPr>
        <w:t xml:space="preserve"> Conference Room</w:t>
      </w:r>
    </w:p>
    <w:p w14:paraId="1BBD5909" w14:textId="6ED6B51D" w:rsidR="004D3C59" w:rsidRDefault="002F0A9B" w:rsidP="00C37CCA">
      <w:pPr>
        <w:spacing w:line="240" w:lineRule="auto"/>
        <w:rPr>
          <w:rStyle w:val="Hyperlink"/>
          <w:b/>
          <w:sz w:val="24"/>
        </w:rPr>
      </w:pPr>
      <w:r>
        <w:rPr>
          <w:b/>
          <w:sz w:val="24"/>
        </w:rPr>
        <w:t xml:space="preserve">Registration: </w:t>
      </w:r>
      <w:hyperlink r:id="rId12" w:history="1">
        <w:r w:rsidR="004D3C59" w:rsidRPr="00911F22">
          <w:rPr>
            <w:rStyle w:val="Hyperlink"/>
            <w:sz w:val="24"/>
            <w:szCs w:val="24"/>
          </w:rPr>
          <w:t>https://goo.gl/forms/6nUVGddb8xhUOSVn1</w:t>
        </w:r>
      </w:hyperlink>
    </w:p>
    <w:p w14:paraId="195ABEA5" w14:textId="281E1E74" w:rsidR="006814F4" w:rsidRDefault="00500E15" w:rsidP="00026CB2">
      <w:pPr>
        <w:spacing w:line="240" w:lineRule="auto"/>
        <w:rPr>
          <w:rStyle w:val="Hyperlink"/>
          <w:sz w:val="24"/>
        </w:rPr>
      </w:pPr>
      <w:r w:rsidRPr="00500E15">
        <w:rPr>
          <w:rStyle w:val="Hyperlink"/>
          <w:b/>
          <w:color w:val="auto"/>
          <w:sz w:val="24"/>
          <w:u w:val="none"/>
        </w:rPr>
        <w:t>Shortcourse</w:t>
      </w:r>
      <w:r w:rsidR="00911F22">
        <w:rPr>
          <w:rStyle w:val="Hyperlink"/>
          <w:b/>
          <w:color w:val="auto"/>
          <w:sz w:val="24"/>
          <w:u w:val="none"/>
        </w:rPr>
        <w:t xml:space="preserve"> GitHub Repo</w:t>
      </w:r>
      <w:r w:rsidRPr="00500E15">
        <w:rPr>
          <w:rStyle w:val="Hyperlink"/>
          <w:b/>
          <w:color w:val="auto"/>
          <w:sz w:val="24"/>
          <w:u w:val="none"/>
        </w:rPr>
        <w:t>:</w:t>
      </w:r>
      <w:r w:rsidRPr="00911F22">
        <w:rPr>
          <w:rStyle w:val="Hyperlink"/>
          <w:color w:val="auto"/>
          <w:sz w:val="24"/>
          <w:u w:val="none"/>
        </w:rPr>
        <w:t xml:space="preserve"> </w:t>
      </w:r>
      <w:hyperlink r:id="rId13" w:history="1">
        <w:r w:rsidR="00911F22" w:rsidRPr="00911F22">
          <w:rPr>
            <w:rStyle w:val="Hyperlink"/>
            <w:sz w:val="24"/>
          </w:rPr>
          <w:t>https://github.com/msdogan/CALVIN-shortcourse</w:t>
        </w:r>
      </w:hyperlink>
    </w:p>
    <w:p w14:paraId="26830FD9" w14:textId="77777777" w:rsidR="00026CB2" w:rsidRPr="00026CB2" w:rsidRDefault="00026CB2" w:rsidP="00026CB2">
      <w:pPr>
        <w:spacing w:line="240" w:lineRule="auto"/>
        <w:rPr>
          <w:b/>
          <w:sz w:val="24"/>
        </w:rPr>
      </w:pPr>
    </w:p>
    <w:p w14:paraId="7F9C52F7" w14:textId="77777777" w:rsidR="002F0A9B" w:rsidRPr="003D024A" w:rsidRDefault="002F0A9B" w:rsidP="00C37CCA">
      <w:pPr>
        <w:pStyle w:val="Heading1"/>
        <w:spacing w:line="240" w:lineRule="auto"/>
      </w:pPr>
      <w:bookmarkStart w:id="0" w:name="_Toc522559068"/>
      <w:r w:rsidRPr="003D024A">
        <w:t>Tentative Agenda and Topics</w:t>
      </w:r>
      <w:bookmarkEnd w:id="0"/>
    </w:p>
    <w:p w14:paraId="3EE55936" w14:textId="77777777" w:rsidR="002F0A9B" w:rsidRPr="00344CBF" w:rsidRDefault="002F0A9B" w:rsidP="00C37CCA">
      <w:pPr>
        <w:spacing w:line="240" w:lineRule="auto"/>
        <w:rPr>
          <w:b/>
          <w:sz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8"/>
        <w:gridCol w:w="296"/>
        <w:gridCol w:w="5192"/>
      </w:tblGrid>
      <w:tr w:rsidR="00FD0752" w:rsidRPr="00BE4A16" w14:paraId="447594F4" w14:textId="77777777" w:rsidTr="00AE730D">
        <w:tc>
          <w:tcPr>
            <w:tcW w:w="0" w:type="auto"/>
            <w:tcBorders>
              <w:top w:val="single" w:sz="4" w:space="0" w:color="auto"/>
            </w:tcBorders>
            <w:vAlign w:val="center"/>
          </w:tcPr>
          <w:p w14:paraId="60331D70" w14:textId="3442606D" w:rsidR="007C5589" w:rsidRPr="00BE4A16" w:rsidRDefault="007C5589" w:rsidP="00AE730D">
            <w:pPr>
              <w:spacing w:before="200" w:line="240" w:lineRule="auto"/>
              <w:rPr>
                <w:sz w:val="24"/>
                <w:szCs w:val="24"/>
              </w:rPr>
            </w:pPr>
            <w:r w:rsidRPr="00BE4A16">
              <w:rPr>
                <w:sz w:val="24"/>
                <w:szCs w:val="24"/>
              </w:rPr>
              <w:t>10.00 – 10:</w:t>
            </w:r>
            <w:r w:rsidR="00E240C0" w:rsidRPr="00BE4A16">
              <w:rPr>
                <w:sz w:val="24"/>
                <w:szCs w:val="24"/>
              </w:rPr>
              <w:t>0</w:t>
            </w:r>
            <w:r w:rsidRPr="00BE4A16">
              <w:rPr>
                <w:sz w:val="24"/>
                <w:szCs w:val="24"/>
              </w:rPr>
              <w:t>5 am</w:t>
            </w:r>
          </w:p>
        </w:tc>
        <w:tc>
          <w:tcPr>
            <w:tcW w:w="0" w:type="auto"/>
            <w:tcBorders>
              <w:top w:val="single" w:sz="4" w:space="0" w:color="auto"/>
            </w:tcBorders>
            <w:vAlign w:val="center"/>
          </w:tcPr>
          <w:p w14:paraId="2393D978" w14:textId="289C4B18" w:rsidR="007C5589" w:rsidRPr="00BE4A16" w:rsidRDefault="007C5589" w:rsidP="00AE730D">
            <w:pPr>
              <w:spacing w:before="200" w:line="240" w:lineRule="auto"/>
              <w:rPr>
                <w:sz w:val="24"/>
                <w:szCs w:val="24"/>
              </w:rPr>
            </w:pPr>
            <w:r w:rsidRPr="00BE4A16">
              <w:rPr>
                <w:sz w:val="24"/>
                <w:szCs w:val="24"/>
              </w:rPr>
              <w:t>-</w:t>
            </w:r>
          </w:p>
        </w:tc>
        <w:tc>
          <w:tcPr>
            <w:tcW w:w="0" w:type="auto"/>
            <w:tcBorders>
              <w:top w:val="single" w:sz="4" w:space="0" w:color="auto"/>
            </w:tcBorders>
            <w:vAlign w:val="center"/>
          </w:tcPr>
          <w:p w14:paraId="23FD38B7" w14:textId="574E5AEB" w:rsidR="007C5589" w:rsidRPr="00BE4A16" w:rsidRDefault="00A92C8B" w:rsidP="00AE730D">
            <w:pPr>
              <w:spacing w:before="200" w:line="240" w:lineRule="auto"/>
              <w:rPr>
                <w:sz w:val="24"/>
                <w:szCs w:val="24"/>
              </w:rPr>
            </w:pPr>
            <w:r w:rsidRPr="00BE4A16">
              <w:rPr>
                <w:sz w:val="24"/>
                <w:szCs w:val="24"/>
              </w:rPr>
              <w:t>Introduction</w:t>
            </w:r>
          </w:p>
        </w:tc>
      </w:tr>
      <w:tr w:rsidR="00FD0752" w:rsidRPr="00BE4A16" w14:paraId="497C39DB" w14:textId="77777777" w:rsidTr="00AE730D">
        <w:tc>
          <w:tcPr>
            <w:tcW w:w="0" w:type="auto"/>
            <w:vAlign w:val="center"/>
          </w:tcPr>
          <w:p w14:paraId="6DE031A0" w14:textId="377AF3D7" w:rsidR="007C5589" w:rsidRPr="00BE4A16" w:rsidRDefault="00E240C0" w:rsidP="00AE730D">
            <w:pPr>
              <w:spacing w:before="200" w:line="240" w:lineRule="auto"/>
              <w:rPr>
                <w:sz w:val="24"/>
                <w:szCs w:val="24"/>
              </w:rPr>
            </w:pPr>
            <w:r w:rsidRPr="00BE4A16">
              <w:rPr>
                <w:sz w:val="24"/>
                <w:szCs w:val="24"/>
              </w:rPr>
              <w:t>10:05 – 10:30 am</w:t>
            </w:r>
          </w:p>
        </w:tc>
        <w:tc>
          <w:tcPr>
            <w:tcW w:w="0" w:type="auto"/>
            <w:vAlign w:val="center"/>
          </w:tcPr>
          <w:p w14:paraId="01C6E937" w14:textId="684BBEBC" w:rsidR="007C5589" w:rsidRPr="00BE4A16" w:rsidRDefault="007C5589" w:rsidP="00AE730D">
            <w:pPr>
              <w:spacing w:before="200" w:line="240" w:lineRule="auto"/>
              <w:rPr>
                <w:sz w:val="24"/>
                <w:szCs w:val="24"/>
              </w:rPr>
            </w:pPr>
            <w:r w:rsidRPr="00BE4A16">
              <w:rPr>
                <w:sz w:val="24"/>
                <w:szCs w:val="24"/>
              </w:rPr>
              <w:t>-</w:t>
            </w:r>
          </w:p>
        </w:tc>
        <w:tc>
          <w:tcPr>
            <w:tcW w:w="0" w:type="auto"/>
            <w:vAlign w:val="center"/>
          </w:tcPr>
          <w:p w14:paraId="4CDCB0EC" w14:textId="02E94FCF" w:rsidR="007C5589" w:rsidRPr="00BE4A16" w:rsidRDefault="00E240C0" w:rsidP="00AE730D">
            <w:pPr>
              <w:spacing w:before="200" w:line="240" w:lineRule="auto"/>
              <w:rPr>
                <w:sz w:val="24"/>
                <w:szCs w:val="24"/>
              </w:rPr>
            </w:pPr>
            <w:r w:rsidRPr="00BE4A16">
              <w:rPr>
                <w:sz w:val="24"/>
                <w:szCs w:val="24"/>
              </w:rPr>
              <w:t>Set-up required software</w:t>
            </w:r>
          </w:p>
        </w:tc>
      </w:tr>
      <w:tr w:rsidR="00FD0752" w:rsidRPr="00BE4A16" w14:paraId="6B6A4AF2" w14:textId="77777777" w:rsidTr="00AE730D">
        <w:tc>
          <w:tcPr>
            <w:tcW w:w="0" w:type="auto"/>
            <w:vAlign w:val="center"/>
          </w:tcPr>
          <w:p w14:paraId="3DC46485" w14:textId="0B5B06CF" w:rsidR="007C5589" w:rsidRPr="00BE4A16" w:rsidRDefault="00E240C0" w:rsidP="00AE730D">
            <w:pPr>
              <w:spacing w:before="200" w:line="240" w:lineRule="auto"/>
              <w:rPr>
                <w:sz w:val="24"/>
                <w:szCs w:val="24"/>
              </w:rPr>
            </w:pPr>
            <w:r w:rsidRPr="00BE4A16">
              <w:rPr>
                <w:sz w:val="24"/>
                <w:szCs w:val="24"/>
              </w:rPr>
              <w:t>10:30 – 11:15 am</w:t>
            </w:r>
          </w:p>
        </w:tc>
        <w:tc>
          <w:tcPr>
            <w:tcW w:w="0" w:type="auto"/>
            <w:vAlign w:val="center"/>
          </w:tcPr>
          <w:p w14:paraId="20FFF738" w14:textId="3CE11BF2" w:rsidR="007C5589" w:rsidRPr="00BE4A16" w:rsidRDefault="007C5589" w:rsidP="00AE730D">
            <w:pPr>
              <w:spacing w:before="200" w:line="240" w:lineRule="auto"/>
              <w:rPr>
                <w:sz w:val="24"/>
                <w:szCs w:val="24"/>
              </w:rPr>
            </w:pPr>
            <w:r w:rsidRPr="00BE4A16">
              <w:rPr>
                <w:sz w:val="24"/>
                <w:szCs w:val="24"/>
              </w:rPr>
              <w:t>-</w:t>
            </w:r>
          </w:p>
        </w:tc>
        <w:tc>
          <w:tcPr>
            <w:tcW w:w="0" w:type="auto"/>
            <w:vAlign w:val="center"/>
          </w:tcPr>
          <w:p w14:paraId="3251139D" w14:textId="10E8FEC4" w:rsidR="007C5589" w:rsidRPr="00BE4A16" w:rsidRDefault="00E240C0" w:rsidP="00AE730D">
            <w:pPr>
              <w:spacing w:before="200" w:line="240" w:lineRule="auto"/>
              <w:rPr>
                <w:sz w:val="24"/>
                <w:szCs w:val="24"/>
              </w:rPr>
            </w:pPr>
            <w:r w:rsidRPr="00BE4A16">
              <w:rPr>
                <w:sz w:val="24"/>
                <w:szCs w:val="24"/>
              </w:rPr>
              <w:t>CALVIN Theory</w:t>
            </w:r>
          </w:p>
        </w:tc>
      </w:tr>
      <w:tr w:rsidR="00FD0752" w:rsidRPr="00BE4A16" w14:paraId="3C435B29" w14:textId="77777777" w:rsidTr="00AE730D">
        <w:trPr>
          <w:trHeight w:val="549"/>
        </w:trPr>
        <w:tc>
          <w:tcPr>
            <w:tcW w:w="0" w:type="auto"/>
            <w:vAlign w:val="center"/>
          </w:tcPr>
          <w:p w14:paraId="67CA08BE" w14:textId="3E20FA3B" w:rsidR="007C5589" w:rsidRPr="00BE4A16" w:rsidRDefault="00E240C0" w:rsidP="00AE730D">
            <w:pPr>
              <w:spacing w:before="200" w:line="240" w:lineRule="auto"/>
              <w:rPr>
                <w:sz w:val="24"/>
                <w:szCs w:val="24"/>
              </w:rPr>
            </w:pPr>
            <w:r w:rsidRPr="00BE4A16">
              <w:rPr>
                <w:sz w:val="24"/>
                <w:szCs w:val="24"/>
              </w:rPr>
              <w:t>11:15 – 12:00 pm</w:t>
            </w:r>
          </w:p>
        </w:tc>
        <w:tc>
          <w:tcPr>
            <w:tcW w:w="0" w:type="auto"/>
            <w:vAlign w:val="center"/>
          </w:tcPr>
          <w:p w14:paraId="40B2DB85" w14:textId="22F9F11A" w:rsidR="007C5589" w:rsidRPr="00BE4A16" w:rsidRDefault="007C5589" w:rsidP="00AE730D">
            <w:pPr>
              <w:spacing w:before="200" w:line="240" w:lineRule="auto"/>
              <w:rPr>
                <w:sz w:val="24"/>
                <w:szCs w:val="24"/>
              </w:rPr>
            </w:pPr>
            <w:r w:rsidRPr="00BE4A16">
              <w:rPr>
                <w:sz w:val="24"/>
                <w:szCs w:val="24"/>
              </w:rPr>
              <w:t>-</w:t>
            </w:r>
          </w:p>
        </w:tc>
        <w:tc>
          <w:tcPr>
            <w:tcW w:w="0" w:type="auto"/>
            <w:vAlign w:val="center"/>
          </w:tcPr>
          <w:p w14:paraId="4CBE5157" w14:textId="66CD276E" w:rsidR="007C5589" w:rsidRPr="00BE4A16" w:rsidRDefault="00E240C0" w:rsidP="00AE730D">
            <w:pPr>
              <w:spacing w:before="200" w:line="240" w:lineRule="auto"/>
              <w:rPr>
                <w:sz w:val="24"/>
                <w:szCs w:val="24"/>
              </w:rPr>
            </w:pPr>
            <w:r w:rsidRPr="00BE4A16">
              <w:rPr>
                <w:sz w:val="24"/>
                <w:szCs w:val="24"/>
              </w:rPr>
              <w:t>HOBBES overview and exporting network</w:t>
            </w:r>
            <w:r w:rsidR="00490CF0" w:rsidRPr="00BE4A16">
              <w:rPr>
                <w:sz w:val="24"/>
                <w:szCs w:val="24"/>
              </w:rPr>
              <w:t xml:space="preserve"> data</w:t>
            </w:r>
          </w:p>
        </w:tc>
      </w:tr>
      <w:tr w:rsidR="00FD0752" w:rsidRPr="00BE4A16" w14:paraId="0C6C273C" w14:textId="77777777" w:rsidTr="00AE730D">
        <w:trPr>
          <w:trHeight w:val="197"/>
        </w:trPr>
        <w:tc>
          <w:tcPr>
            <w:tcW w:w="0" w:type="auto"/>
            <w:vAlign w:val="center"/>
          </w:tcPr>
          <w:p w14:paraId="287F0775" w14:textId="254DEC62" w:rsidR="00E240C0" w:rsidRPr="00BE4A16" w:rsidRDefault="00E240C0" w:rsidP="00AE730D">
            <w:pPr>
              <w:spacing w:before="200" w:line="240" w:lineRule="auto"/>
              <w:rPr>
                <w:b/>
                <w:sz w:val="24"/>
                <w:szCs w:val="24"/>
              </w:rPr>
            </w:pPr>
            <w:r w:rsidRPr="00BE4A16">
              <w:rPr>
                <w:b/>
                <w:sz w:val="24"/>
                <w:szCs w:val="24"/>
              </w:rPr>
              <w:t>12:00 – 01:00 pm</w:t>
            </w:r>
          </w:p>
        </w:tc>
        <w:tc>
          <w:tcPr>
            <w:tcW w:w="0" w:type="auto"/>
            <w:vAlign w:val="center"/>
          </w:tcPr>
          <w:p w14:paraId="2C4DC987" w14:textId="3972358E" w:rsidR="00E240C0" w:rsidRPr="00BE4A16" w:rsidRDefault="00E240C0" w:rsidP="00AE730D">
            <w:pPr>
              <w:spacing w:before="200" w:line="240" w:lineRule="auto"/>
              <w:rPr>
                <w:b/>
                <w:sz w:val="24"/>
                <w:szCs w:val="24"/>
              </w:rPr>
            </w:pPr>
            <w:r w:rsidRPr="00BE4A16">
              <w:rPr>
                <w:b/>
                <w:sz w:val="24"/>
                <w:szCs w:val="24"/>
              </w:rPr>
              <w:t>-</w:t>
            </w:r>
          </w:p>
        </w:tc>
        <w:tc>
          <w:tcPr>
            <w:tcW w:w="0" w:type="auto"/>
            <w:vAlign w:val="center"/>
          </w:tcPr>
          <w:p w14:paraId="3F391875" w14:textId="6D7D6D23" w:rsidR="00E240C0" w:rsidRPr="00BE4A16" w:rsidRDefault="00E240C0" w:rsidP="00AE730D">
            <w:pPr>
              <w:spacing w:before="200" w:line="240" w:lineRule="auto"/>
              <w:rPr>
                <w:b/>
                <w:sz w:val="24"/>
                <w:szCs w:val="24"/>
              </w:rPr>
            </w:pPr>
            <w:r w:rsidRPr="00BE4A16">
              <w:rPr>
                <w:b/>
                <w:sz w:val="24"/>
                <w:szCs w:val="24"/>
              </w:rPr>
              <w:t>Lunch break</w:t>
            </w:r>
          </w:p>
        </w:tc>
      </w:tr>
      <w:tr w:rsidR="00FD0752" w:rsidRPr="00BE4A16" w14:paraId="73E94709" w14:textId="77777777" w:rsidTr="00AE730D">
        <w:trPr>
          <w:trHeight w:val="206"/>
        </w:trPr>
        <w:tc>
          <w:tcPr>
            <w:tcW w:w="0" w:type="auto"/>
            <w:vAlign w:val="center"/>
          </w:tcPr>
          <w:p w14:paraId="176E810E" w14:textId="40770733" w:rsidR="00B87C60" w:rsidRPr="00BE4A16" w:rsidRDefault="00B87C60" w:rsidP="00AE730D">
            <w:pPr>
              <w:spacing w:before="200" w:line="240" w:lineRule="auto"/>
              <w:rPr>
                <w:sz w:val="24"/>
                <w:szCs w:val="24"/>
              </w:rPr>
            </w:pPr>
            <w:r w:rsidRPr="00BE4A16">
              <w:rPr>
                <w:sz w:val="24"/>
                <w:szCs w:val="24"/>
              </w:rPr>
              <w:t>01:00 – 01:15 pm</w:t>
            </w:r>
          </w:p>
        </w:tc>
        <w:tc>
          <w:tcPr>
            <w:tcW w:w="0" w:type="auto"/>
            <w:vAlign w:val="center"/>
          </w:tcPr>
          <w:p w14:paraId="0559B734" w14:textId="048BA8D2" w:rsidR="00B87C60" w:rsidRPr="00BE4A16" w:rsidRDefault="00E30B48" w:rsidP="00AE730D">
            <w:pPr>
              <w:spacing w:before="200" w:line="240" w:lineRule="auto"/>
              <w:rPr>
                <w:sz w:val="24"/>
                <w:szCs w:val="24"/>
              </w:rPr>
            </w:pPr>
            <w:r>
              <w:rPr>
                <w:sz w:val="24"/>
                <w:szCs w:val="24"/>
              </w:rPr>
              <w:t>-</w:t>
            </w:r>
          </w:p>
        </w:tc>
        <w:tc>
          <w:tcPr>
            <w:tcW w:w="0" w:type="auto"/>
            <w:vAlign w:val="center"/>
          </w:tcPr>
          <w:p w14:paraId="5DD5F372" w14:textId="413270E4" w:rsidR="00B87C60" w:rsidRPr="00BE4A16" w:rsidRDefault="00B87C60" w:rsidP="00AE730D">
            <w:pPr>
              <w:spacing w:before="200" w:line="240" w:lineRule="auto"/>
              <w:rPr>
                <w:sz w:val="24"/>
                <w:szCs w:val="24"/>
              </w:rPr>
            </w:pPr>
            <w:r w:rsidRPr="00BE4A16">
              <w:rPr>
                <w:sz w:val="24"/>
                <w:szCs w:val="24"/>
              </w:rPr>
              <w:t xml:space="preserve">CALVIN Python version updates and </w:t>
            </w:r>
            <w:r w:rsidR="001E377B" w:rsidRPr="00BE4A16">
              <w:rPr>
                <w:sz w:val="24"/>
                <w:szCs w:val="24"/>
              </w:rPr>
              <w:t>Pyomo</w:t>
            </w:r>
          </w:p>
        </w:tc>
      </w:tr>
      <w:tr w:rsidR="00FD0752" w:rsidRPr="00BE4A16" w14:paraId="0DEDC212" w14:textId="77777777" w:rsidTr="00AE730D">
        <w:trPr>
          <w:trHeight w:val="206"/>
        </w:trPr>
        <w:tc>
          <w:tcPr>
            <w:tcW w:w="0" w:type="auto"/>
            <w:vAlign w:val="center"/>
          </w:tcPr>
          <w:p w14:paraId="5AD74191" w14:textId="39702E60" w:rsidR="00E240C0" w:rsidRPr="00BE4A16" w:rsidRDefault="00B87C60" w:rsidP="00AE730D">
            <w:pPr>
              <w:spacing w:before="200" w:line="240" w:lineRule="auto"/>
              <w:rPr>
                <w:sz w:val="24"/>
                <w:szCs w:val="24"/>
              </w:rPr>
            </w:pPr>
            <w:r w:rsidRPr="00BE4A16">
              <w:rPr>
                <w:sz w:val="24"/>
                <w:szCs w:val="24"/>
              </w:rPr>
              <w:t>01:15</w:t>
            </w:r>
            <w:r w:rsidR="00562DCA" w:rsidRPr="00BE4A16">
              <w:rPr>
                <w:sz w:val="24"/>
                <w:szCs w:val="24"/>
              </w:rPr>
              <w:t xml:space="preserve"> –</w:t>
            </w:r>
            <w:r w:rsidRPr="00BE4A16">
              <w:rPr>
                <w:sz w:val="24"/>
                <w:szCs w:val="24"/>
              </w:rPr>
              <w:t xml:space="preserve"> 02</w:t>
            </w:r>
            <w:r w:rsidR="00562DCA" w:rsidRPr="00BE4A16">
              <w:rPr>
                <w:sz w:val="24"/>
                <w:szCs w:val="24"/>
              </w:rPr>
              <w:t>:</w:t>
            </w:r>
            <w:r w:rsidRPr="00BE4A16">
              <w:rPr>
                <w:sz w:val="24"/>
                <w:szCs w:val="24"/>
              </w:rPr>
              <w:t>15</w:t>
            </w:r>
            <w:r w:rsidR="00562DCA" w:rsidRPr="00BE4A16">
              <w:rPr>
                <w:sz w:val="24"/>
                <w:szCs w:val="24"/>
              </w:rPr>
              <w:t xml:space="preserve"> pm</w:t>
            </w:r>
          </w:p>
        </w:tc>
        <w:tc>
          <w:tcPr>
            <w:tcW w:w="0" w:type="auto"/>
            <w:vAlign w:val="center"/>
          </w:tcPr>
          <w:p w14:paraId="0EFB3ABC" w14:textId="6392651A" w:rsidR="00E240C0" w:rsidRPr="00BE4A16" w:rsidRDefault="00562DCA" w:rsidP="00AE730D">
            <w:pPr>
              <w:spacing w:before="200" w:line="240" w:lineRule="auto"/>
              <w:rPr>
                <w:sz w:val="24"/>
                <w:szCs w:val="24"/>
              </w:rPr>
            </w:pPr>
            <w:r w:rsidRPr="00BE4A16">
              <w:rPr>
                <w:sz w:val="24"/>
                <w:szCs w:val="24"/>
              </w:rPr>
              <w:t>-</w:t>
            </w:r>
          </w:p>
        </w:tc>
        <w:tc>
          <w:tcPr>
            <w:tcW w:w="0" w:type="auto"/>
            <w:vAlign w:val="center"/>
          </w:tcPr>
          <w:p w14:paraId="5708F6B8" w14:textId="37E0B854" w:rsidR="00E240C0" w:rsidRPr="00BE4A16" w:rsidRDefault="00490CF0" w:rsidP="00AE730D">
            <w:pPr>
              <w:spacing w:before="200" w:line="240" w:lineRule="auto"/>
              <w:rPr>
                <w:sz w:val="24"/>
                <w:szCs w:val="24"/>
              </w:rPr>
            </w:pPr>
            <w:r w:rsidRPr="00BE4A16">
              <w:rPr>
                <w:sz w:val="24"/>
                <w:szCs w:val="24"/>
              </w:rPr>
              <w:t>“</w:t>
            </w:r>
            <w:r w:rsidR="00302F0C" w:rsidRPr="00BE4A16">
              <w:rPr>
                <w:sz w:val="24"/>
                <w:szCs w:val="24"/>
              </w:rPr>
              <w:t>Abstract model</w:t>
            </w:r>
            <w:r w:rsidRPr="00BE4A16">
              <w:rPr>
                <w:sz w:val="24"/>
                <w:szCs w:val="24"/>
              </w:rPr>
              <w:t>”</w:t>
            </w:r>
            <w:r w:rsidR="00B87C60" w:rsidRPr="00BE4A16">
              <w:rPr>
                <w:sz w:val="24"/>
                <w:szCs w:val="24"/>
              </w:rPr>
              <w:t>: run and analyses</w:t>
            </w:r>
          </w:p>
        </w:tc>
      </w:tr>
      <w:tr w:rsidR="00FD0752" w:rsidRPr="00BE4A16" w14:paraId="6FF2F0B9" w14:textId="77777777" w:rsidTr="00AE730D">
        <w:trPr>
          <w:trHeight w:val="206"/>
        </w:trPr>
        <w:tc>
          <w:tcPr>
            <w:tcW w:w="0" w:type="auto"/>
            <w:vAlign w:val="center"/>
          </w:tcPr>
          <w:p w14:paraId="72B34FED" w14:textId="7BCB3F7B" w:rsidR="00B87C60" w:rsidRPr="00BE4A16" w:rsidRDefault="00B87C60" w:rsidP="00AE730D">
            <w:pPr>
              <w:spacing w:before="200" w:line="240" w:lineRule="auto"/>
              <w:rPr>
                <w:sz w:val="24"/>
                <w:szCs w:val="24"/>
              </w:rPr>
            </w:pPr>
            <w:r w:rsidRPr="00BE4A16">
              <w:rPr>
                <w:sz w:val="24"/>
                <w:szCs w:val="24"/>
              </w:rPr>
              <w:t>02:15 – 03:15 pm</w:t>
            </w:r>
          </w:p>
        </w:tc>
        <w:tc>
          <w:tcPr>
            <w:tcW w:w="0" w:type="auto"/>
            <w:vAlign w:val="center"/>
          </w:tcPr>
          <w:p w14:paraId="640E3E91" w14:textId="22B2E9D9" w:rsidR="00B87C60" w:rsidRPr="00BE4A16" w:rsidRDefault="00B87C60" w:rsidP="00AE730D">
            <w:pPr>
              <w:spacing w:before="200" w:line="240" w:lineRule="auto"/>
              <w:rPr>
                <w:sz w:val="24"/>
                <w:szCs w:val="24"/>
              </w:rPr>
            </w:pPr>
            <w:r w:rsidRPr="00BE4A16">
              <w:rPr>
                <w:sz w:val="24"/>
                <w:szCs w:val="24"/>
              </w:rPr>
              <w:t>-</w:t>
            </w:r>
          </w:p>
        </w:tc>
        <w:tc>
          <w:tcPr>
            <w:tcW w:w="0" w:type="auto"/>
            <w:vAlign w:val="center"/>
          </w:tcPr>
          <w:p w14:paraId="11832A1A" w14:textId="430C38FF" w:rsidR="00B87C60" w:rsidRPr="00BE4A16" w:rsidRDefault="00490CF0" w:rsidP="00AE730D">
            <w:pPr>
              <w:spacing w:before="200" w:line="240" w:lineRule="auto"/>
              <w:rPr>
                <w:sz w:val="24"/>
                <w:szCs w:val="24"/>
              </w:rPr>
            </w:pPr>
            <w:r w:rsidRPr="00BE4A16">
              <w:rPr>
                <w:sz w:val="24"/>
                <w:szCs w:val="24"/>
              </w:rPr>
              <w:t>“</w:t>
            </w:r>
            <w:r w:rsidR="00B87C60" w:rsidRPr="00BE4A16">
              <w:rPr>
                <w:sz w:val="24"/>
                <w:szCs w:val="24"/>
              </w:rPr>
              <w:t>Concrete model</w:t>
            </w:r>
            <w:r w:rsidRPr="00BE4A16">
              <w:rPr>
                <w:sz w:val="24"/>
                <w:szCs w:val="24"/>
              </w:rPr>
              <w:t>”</w:t>
            </w:r>
            <w:r w:rsidR="00B87C60" w:rsidRPr="00BE4A16">
              <w:rPr>
                <w:sz w:val="24"/>
                <w:szCs w:val="24"/>
              </w:rPr>
              <w:t>: run and analyses</w:t>
            </w:r>
          </w:p>
        </w:tc>
      </w:tr>
      <w:tr w:rsidR="00FD0752" w:rsidRPr="00BE4A16" w14:paraId="666EE7A4" w14:textId="77777777" w:rsidTr="00AE730D">
        <w:trPr>
          <w:trHeight w:val="206"/>
        </w:trPr>
        <w:tc>
          <w:tcPr>
            <w:tcW w:w="0" w:type="auto"/>
            <w:vAlign w:val="center"/>
          </w:tcPr>
          <w:p w14:paraId="5CCD61EF" w14:textId="028DC599" w:rsidR="00B87C60" w:rsidRPr="00BE4A16" w:rsidRDefault="004A6E6A" w:rsidP="00AE730D">
            <w:pPr>
              <w:spacing w:before="200" w:line="240" w:lineRule="auto"/>
              <w:rPr>
                <w:sz w:val="24"/>
                <w:szCs w:val="24"/>
              </w:rPr>
            </w:pPr>
            <w:r w:rsidRPr="00BE4A16">
              <w:rPr>
                <w:b/>
                <w:sz w:val="24"/>
                <w:szCs w:val="24"/>
              </w:rPr>
              <w:t>03:15</w:t>
            </w:r>
            <w:r w:rsidR="00B87C60" w:rsidRPr="00BE4A16">
              <w:rPr>
                <w:b/>
                <w:sz w:val="24"/>
                <w:szCs w:val="24"/>
              </w:rPr>
              <w:t xml:space="preserve"> – 0</w:t>
            </w:r>
            <w:r w:rsidRPr="00BE4A16">
              <w:rPr>
                <w:b/>
                <w:sz w:val="24"/>
                <w:szCs w:val="24"/>
              </w:rPr>
              <w:t>3</w:t>
            </w:r>
            <w:r w:rsidR="00B87C60" w:rsidRPr="00BE4A16">
              <w:rPr>
                <w:b/>
                <w:sz w:val="24"/>
                <w:szCs w:val="24"/>
              </w:rPr>
              <w:t>:</w:t>
            </w:r>
            <w:r w:rsidRPr="00BE4A16">
              <w:rPr>
                <w:b/>
                <w:sz w:val="24"/>
                <w:szCs w:val="24"/>
              </w:rPr>
              <w:t>30</w:t>
            </w:r>
            <w:r w:rsidR="00B87C60" w:rsidRPr="00BE4A16">
              <w:rPr>
                <w:b/>
                <w:sz w:val="24"/>
                <w:szCs w:val="24"/>
              </w:rPr>
              <w:t xml:space="preserve"> pm</w:t>
            </w:r>
          </w:p>
        </w:tc>
        <w:tc>
          <w:tcPr>
            <w:tcW w:w="0" w:type="auto"/>
            <w:vAlign w:val="center"/>
          </w:tcPr>
          <w:p w14:paraId="4E32FD64" w14:textId="697CDEB1" w:rsidR="00B87C60" w:rsidRPr="00BE4A16" w:rsidRDefault="00B87C60" w:rsidP="00AE730D">
            <w:pPr>
              <w:spacing w:before="200" w:line="240" w:lineRule="auto"/>
              <w:rPr>
                <w:sz w:val="24"/>
                <w:szCs w:val="24"/>
              </w:rPr>
            </w:pPr>
            <w:r w:rsidRPr="00BE4A16">
              <w:rPr>
                <w:b/>
                <w:sz w:val="24"/>
                <w:szCs w:val="24"/>
              </w:rPr>
              <w:t>-</w:t>
            </w:r>
          </w:p>
        </w:tc>
        <w:tc>
          <w:tcPr>
            <w:tcW w:w="0" w:type="auto"/>
            <w:vAlign w:val="center"/>
          </w:tcPr>
          <w:p w14:paraId="152FD0EE" w14:textId="2DBD41B5" w:rsidR="00B87C60" w:rsidRPr="00BE4A16" w:rsidRDefault="00B87C60" w:rsidP="00AE730D">
            <w:pPr>
              <w:spacing w:before="200" w:line="240" w:lineRule="auto"/>
              <w:rPr>
                <w:sz w:val="24"/>
                <w:szCs w:val="24"/>
              </w:rPr>
            </w:pPr>
            <w:r w:rsidRPr="00BE4A16">
              <w:rPr>
                <w:b/>
                <w:sz w:val="24"/>
                <w:szCs w:val="24"/>
              </w:rPr>
              <w:t>Break</w:t>
            </w:r>
          </w:p>
        </w:tc>
      </w:tr>
      <w:tr w:rsidR="00FD0752" w:rsidRPr="00BE4A16" w14:paraId="7635224B" w14:textId="77777777" w:rsidTr="00AE730D">
        <w:trPr>
          <w:trHeight w:val="206"/>
        </w:trPr>
        <w:tc>
          <w:tcPr>
            <w:tcW w:w="0" w:type="auto"/>
            <w:tcBorders>
              <w:bottom w:val="single" w:sz="4" w:space="0" w:color="auto"/>
            </w:tcBorders>
            <w:vAlign w:val="center"/>
          </w:tcPr>
          <w:p w14:paraId="4345DE47" w14:textId="52CCFCDD" w:rsidR="00B87C60" w:rsidRPr="00BE4A16" w:rsidRDefault="004A6E6A" w:rsidP="00AE730D">
            <w:pPr>
              <w:spacing w:before="200" w:line="240" w:lineRule="auto"/>
              <w:rPr>
                <w:sz w:val="24"/>
                <w:szCs w:val="24"/>
              </w:rPr>
            </w:pPr>
            <w:r w:rsidRPr="00BE4A16">
              <w:rPr>
                <w:sz w:val="24"/>
                <w:szCs w:val="24"/>
              </w:rPr>
              <w:t>03:30 – 04:30 pm</w:t>
            </w:r>
          </w:p>
        </w:tc>
        <w:tc>
          <w:tcPr>
            <w:tcW w:w="0" w:type="auto"/>
            <w:tcBorders>
              <w:bottom w:val="single" w:sz="4" w:space="0" w:color="auto"/>
            </w:tcBorders>
            <w:vAlign w:val="center"/>
          </w:tcPr>
          <w:p w14:paraId="6A6D10F9" w14:textId="1D0D7F68" w:rsidR="00B87C60" w:rsidRPr="00BE4A16" w:rsidRDefault="004A6E6A" w:rsidP="00AE730D">
            <w:pPr>
              <w:spacing w:before="200" w:line="240" w:lineRule="auto"/>
              <w:rPr>
                <w:sz w:val="24"/>
                <w:szCs w:val="24"/>
              </w:rPr>
            </w:pPr>
            <w:r w:rsidRPr="00BE4A16">
              <w:rPr>
                <w:sz w:val="24"/>
                <w:szCs w:val="24"/>
              </w:rPr>
              <w:t>-</w:t>
            </w:r>
          </w:p>
        </w:tc>
        <w:tc>
          <w:tcPr>
            <w:tcW w:w="0" w:type="auto"/>
            <w:tcBorders>
              <w:bottom w:val="single" w:sz="4" w:space="0" w:color="auto"/>
            </w:tcBorders>
            <w:vAlign w:val="center"/>
          </w:tcPr>
          <w:p w14:paraId="75310FB9" w14:textId="29DD7972" w:rsidR="00B87C60" w:rsidRPr="00BE4A16" w:rsidRDefault="004A6E6A" w:rsidP="00AE730D">
            <w:pPr>
              <w:spacing w:before="200" w:line="240" w:lineRule="auto"/>
              <w:rPr>
                <w:sz w:val="24"/>
                <w:szCs w:val="24"/>
              </w:rPr>
            </w:pPr>
            <w:r w:rsidRPr="00BE4A16">
              <w:rPr>
                <w:sz w:val="24"/>
                <w:szCs w:val="24"/>
              </w:rPr>
              <w:t>Postprocessing and analyzing results</w:t>
            </w:r>
          </w:p>
        </w:tc>
      </w:tr>
    </w:tbl>
    <w:p w14:paraId="7048B643" w14:textId="4CBCA176" w:rsidR="004C1F28" w:rsidRDefault="004C1F28" w:rsidP="00C37CCA">
      <w:pPr>
        <w:spacing w:line="240" w:lineRule="auto"/>
      </w:pPr>
    </w:p>
    <w:p w14:paraId="011B4FAD" w14:textId="671EAAEA" w:rsidR="004C1F28" w:rsidRDefault="004C1F28" w:rsidP="00C37CCA">
      <w:pPr>
        <w:spacing w:line="240" w:lineRule="auto"/>
      </w:pPr>
      <w:r>
        <w:br w:type="page"/>
      </w:r>
    </w:p>
    <w:p w14:paraId="4CACCBDA" w14:textId="3246CDFB" w:rsidR="00FC25F4" w:rsidRDefault="00FC25F4" w:rsidP="00C37CCA">
      <w:pPr>
        <w:pStyle w:val="Heading1"/>
        <w:spacing w:line="240" w:lineRule="auto"/>
      </w:pPr>
      <w:bookmarkStart w:id="1" w:name="_Toc522559069"/>
      <w:r>
        <w:lastRenderedPageBreak/>
        <w:t>Summary</w:t>
      </w:r>
      <w:bookmarkEnd w:id="1"/>
    </w:p>
    <w:p w14:paraId="6158F497" w14:textId="77777777" w:rsidR="00AE2E7F" w:rsidRPr="00BE4A16" w:rsidRDefault="00AE2E7F" w:rsidP="00C37CCA">
      <w:pPr>
        <w:spacing w:line="240" w:lineRule="auto"/>
        <w:rPr>
          <w:sz w:val="24"/>
          <w:szCs w:val="24"/>
        </w:rPr>
      </w:pPr>
    </w:p>
    <w:p w14:paraId="72672137" w14:textId="6279860C" w:rsidR="003D024A" w:rsidRPr="00BE4A16" w:rsidRDefault="003D024A" w:rsidP="00C37CCA">
      <w:pPr>
        <w:spacing w:line="240" w:lineRule="auto"/>
        <w:rPr>
          <w:sz w:val="24"/>
          <w:szCs w:val="24"/>
        </w:rPr>
      </w:pPr>
      <w:r w:rsidRPr="00BE4A16">
        <w:rPr>
          <w:sz w:val="24"/>
          <w:szCs w:val="24"/>
        </w:rPr>
        <w:t>This shortcourse is intended for those who are interested in California’s water supply system and large-scale water optimization modeling. Mechanics of the CALVIN model will be covered. This crash course introduces open-source CALVIN version modeled in Python-based Pyomo environment, employing faster solvers and giving an opportunity for better representation of the system. It walks through steps for required software installation process for the CALVIN model, as well as creating a model run and postprocessing results.</w:t>
      </w:r>
    </w:p>
    <w:p w14:paraId="5BB7B926" w14:textId="77777777" w:rsidR="00AE2E7F" w:rsidRPr="00BE4A16" w:rsidRDefault="00AE2E7F" w:rsidP="00C37CCA">
      <w:pPr>
        <w:spacing w:line="240" w:lineRule="auto"/>
        <w:rPr>
          <w:sz w:val="24"/>
          <w:szCs w:val="24"/>
        </w:rPr>
      </w:pPr>
    </w:p>
    <w:p w14:paraId="6F25F0DE" w14:textId="6AB0A760" w:rsidR="00907AFF" w:rsidRPr="00383483" w:rsidRDefault="00113B29" w:rsidP="00C37CCA">
      <w:pPr>
        <w:spacing w:line="240" w:lineRule="auto"/>
        <w:rPr>
          <w:sz w:val="24"/>
          <w:szCs w:val="24"/>
          <w:u w:val="single"/>
        </w:rPr>
      </w:pPr>
      <w:r w:rsidRPr="00383483">
        <w:rPr>
          <w:sz w:val="24"/>
          <w:szCs w:val="24"/>
          <w:u w:val="single"/>
        </w:rPr>
        <w:t>Recommended reading</w:t>
      </w:r>
      <w:r w:rsidR="00383483">
        <w:rPr>
          <w:sz w:val="24"/>
          <w:szCs w:val="24"/>
          <w:u w:val="single"/>
        </w:rPr>
        <w:t>s</w:t>
      </w:r>
    </w:p>
    <w:p w14:paraId="629EB187" w14:textId="036C9D23" w:rsidR="00113B29" w:rsidRPr="00383483" w:rsidRDefault="00113B29" w:rsidP="00C37CCA">
      <w:pPr>
        <w:pStyle w:val="ListParagraph"/>
        <w:numPr>
          <w:ilvl w:val="0"/>
          <w:numId w:val="2"/>
        </w:numPr>
        <w:spacing w:line="240" w:lineRule="auto"/>
        <w:rPr>
          <w:sz w:val="24"/>
          <w:szCs w:val="24"/>
        </w:rPr>
      </w:pPr>
      <w:r w:rsidRPr="00E25496">
        <w:rPr>
          <w:b/>
          <w:sz w:val="24"/>
          <w:szCs w:val="24"/>
        </w:rPr>
        <w:t>Original publication of CALVIN</w:t>
      </w:r>
      <w:r w:rsidR="002B514F" w:rsidRPr="00383483">
        <w:rPr>
          <w:sz w:val="24"/>
          <w:szCs w:val="24"/>
        </w:rPr>
        <w:t xml:space="preserve"> (Draper et al., 2003)</w:t>
      </w:r>
      <w:r w:rsidR="00383483" w:rsidRPr="00383483">
        <w:rPr>
          <w:sz w:val="24"/>
          <w:szCs w:val="24"/>
        </w:rPr>
        <w:t>:</w:t>
      </w:r>
    </w:p>
    <w:p w14:paraId="17A79B4F" w14:textId="082DFA07" w:rsidR="000F44D0" w:rsidRPr="000F44D0" w:rsidRDefault="000F44D0" w:rsidP="002256BA">
      <w:pPr>
        <w:pStyle w:val="NormalWeb"/>
        <w:ind w:left="720" w:hanging="480"/>
        <w:rPr>
          <w:rFonts w:asciiTheme="minorHAnsi" w:hAnsiTheme="minorHAnsi" w:cstheme="minorHAnsi"/>
        </w:rPr>
      </w:pPr>
      <w:r w:rsidRPr="000F44D0">
        <w:rPr>
          <w:rFonts w:asciiTheme="minorHAnsi" w:hAnsiTheme="minorHAnsi" w:cstheme="minorHAnsi"/>
        </w:rPr>
        <w:t xml:space="preserve">Draper, A. J., Jenkins, M. W., Kirby, K. W., Lund, J. R., &amp; Howitt, R. E. (2003). Economic-Engineering Optimization for California Water Management. </w:t>
      </w:r>
      <w:r w:rsidRPr="000F44D0">
        <w:rPr>
          <w:rFonts w:asciiTheme="minorHAnsi" w:hAnsiTheme="minorHAnsi" w:cstheme="minorHAnsi"/>
          <w:i/>
          <w:iCs/>
        </w:rPr>
        <w:t>Journal of Water Resources Planning and Management</w:t>
      </w:r>
      <w:r w:rsidRPr="000F44D0">
        <w:rPr>
          <w:rFonts w:asciiTheme="minorHAnsi" w:hAnsiTheme="minorHAnsi" w:cstheme="minorHAnsi"/>
        </w:rPr>
        <w:t xml:space="preserve">, </w:t>
      </w:r>
      <w:r w:rsidRPr="000F44D0">
        <w:rPr>
          <w:rFonts w:asciiTheme="minorHAnsi" w:hAnsiTheme="minorHAnsi" w:cstheme="minorHAnsi"/>
          <w:i/>
          <w:iCs/>
        </w:rPr>
        <w:t>129</w:t>
      </w:r>
      <w:r w:rsidRPr="000F44D0">
        <w:rPr>
          <w:rFonts w:asciiTheme="minorHAnsi" w:hAnsiTheme="minorHAnsi" w:cstheme="minorHAnsi"/>
        </w:rPr>
        <w:t xml:space="preserve">(3), 155–164. </w:t>
      </w:r>
      <w:hyperlink r:id="rId14" w:history="1">
        <w:r w:rsidRPr="000F44D0">
          <w:rPr>
            <w:rStyle w:val="Hyperlink"/>
            <w:rFonts w:asciiTheme="minorHAnsi" w:hAnsiTheme="minorHAnsi" w:cstheme="minorHAnsi"/>
          </w:rPr>
          <w:t>https://doi.org/10.1061/(ASCE)0733-9496(2003)129:3(155)</w:t>
        </w:r>
      </w:hyperlink>
    </w:p>
    <w:p w14:paraId="78130E35" w14:textId="1E9A5C31" w:rsidR="00113B29" w:rsidRDefault="00113B29" w:rsidP="00C37CCA">
      <w:pPr>
        <w:pStyle w:val="ListParagraph"/>
        <w:numPr>
          <w:ilvl w:val="0"/>
          <w:numId w:val="1"/>
        </w:numPr>
        <w:spacing w:line="240" w:lineRule="auto"/>
        <w:rPr>
          <w:sz w:val="24"/>
          <w:szCs w:val="24"/>
        </w:rPr>
      </w:pPr>
      <w:r w:rsidRPr="00E25496">
        <w:rPr>
          <w:b/>
          <w:sz w:val="24"/>
          <w:szCs w:val="24"/>
        </w:rPr>
        <w:t>Open-source Python version of CALVIN</w:t>
      </w:r>
      <w:r w:rsidR="002B514F">
        <w:rPr>
          <w:sz w:val="24"/>
          <w:szCs w:val="24"/>
        </w:rPr>
        <w:t xml:space="preserve"> (Dogan et al., 2018)</w:t>
      </w:r>
      <w:r w:rsidR="00383483">
        <w:rPr>
          <w:sz w:val="24"/>
          <w:szCs w:val="24"/>
        </w:rPr>
        <w:t>:</w:t>
      </w:r>
    </w:p>
    <w:p w14:paraId="08882B5F" w14:textId="2557B59D" w:rsidR="002C22D1" w:rsidRDefault="003C2A07" w:rsidP="002256BA">
      <w:pPr>
        <w:pStyle w:val="NormalWeb"/>
        <w:ind w:left="720" w:hanging="480"/>
        <w:rPr>
          <w:rStyle w:val="Hyperlink"/>
          <w:rFonts w:asciiTheme="minorHAnsi" w:hAnsiTheme="minorHAnsi" w:cstheme="minorHAnsi"/>
        </w:rPr>
      </w:pPr>
      <w:r w:rsidRPr="003C2A07">
        <w:rPr>
          <w:rFonts w:asciiTheme="minorHAnsi" w:hAnsiTheme="minorHAnsi" w:cstheme="minorHAnsi"/>
        </w:rPr>
        <w:t xml:space="preserve">Dogan, M. S., Fefer, M. A., Herman, J. D., Hart, Q. J., Merz, J. R., Medellín-Azuara, J., &amp; Lund, J. R. (2018). An open-source Python implementation of California’s hydroeconomic optimization model. </w:t>
      </w:r>
      <w:r w:rsidRPr="003C2A07">
        <w:rPr>
          <w:rFonts w:asciiTheme="minorHAnsi" w:hAnsiTheme="minorHAnsi" w:cstheme="minorHAnsi"/>
          <w:i/>
          <w:iCs/>
        </w:rPr>
        <w:t>Environmental Modelling &amp; Software</w:t>
      </w:r>
      <w:r w:rsidRPr="003C2A07">
        <w:rPr>
          <w:rFonts w:asciiTheme="minorHAnsi" w:hAnsiTheme="minorHAnsi" w:cstheme="minorHAnsi"/>
        </w:rPr>
        <w:t xml:space="preserve">, </w:t>
      </w:r>
      <w:r w:rsidRPr="003C2A07">
        <w:rPr>
          <w:rFonts w:asciiTheme="minorHAnsi" w:hAnsiTheme="minorHAnsi" w:cstheme="minorHAnsi"/>
          <w:i/>
          <w:iCs/>
        </w:rPr>
        <w:t>108</w:t>
      </w:r>
      <w:r w:rsidRPr="003C2A07">
        <w:rPr>
          <w:rFonts w:asciiTheme="minorHAnsi" w:hAnsiTheme="minorHAnsi" w:cstheme="minorHAnsi"/>
        </w:rPr>
        <w:t xml:space="preserve">, 8–13. </w:t>
      </w:r>
      <w:hyperlink r:id="rId15" w:history="1">
        <w:r w:rsidRPr="00257B04">
          <w:rPr>
            <w:rStyle w:val="Hyperlink"/>
            <w:rFonts w:asciiTheme="minorHAnsi" w:hAnsiTheme="minorHAnsi" w:cstheme="minorHAnsi"/>
          </w:rPr>
          <w:t>https://doi.org/10.1016/j.envsoft.2018.07.002</w:t>
        </w:r>
      </w:hyperlink>
    </w:p>
    <w:p w14:paraId="77594B67" w14:textId="77777777" w:rsidR="008942C9" w:rsidRDefault="008942C9" w:rsidP="002C22D1">
      <w:pPr>
        <w:rPr>
          <w:rStyle w:val="Hyperlink"/>
          <w:rFonts w:cstheme="minorHAnsi"/>
        </w:rPr>
      </w:pPr>
    </w:p>
    <w:p w14:paraId="37AEAB2D" w14:textId="1C0B283E" w:rsidR="008942C9" w:rsidRPr="001253B6" w:rsidRDefault="008942C9" w:rsidP="002C22D1">
      <w:pPr>
        <w:rPr>
          <w:rStyle w:val="Hyperlink"/>
          <w:rFonts w:cstheme="minorHAnsi"/>
          <w:color w:val="auto"/>
        </w:rPr>
      </w:pPr>
      <w:r w:rsidRPr="001253B6">
        <w:rPr>
          <w:rStyle w:val="Hyperlink"/>
          <w:rFonts w:cstheme="minorHAnsi"/>
          <w:color w:val="auto"/>
          <w:sz w:val="24"/>
        </w:rPr>
        <w:t>Documentation and related theses/publications:</w:t>
      </w:r>
    </w:p>
    <w:p w14:paraId="36E220A5" w14:textId="517EB4BB" w:rsidR="008942C9" w:rsidRPr="001253B6" w:rsidRDefault="00586AE0" w:rsidP="002C22D1">
      <w:pPr>
        <w:rPr>
          <w:rStyle w:val="Hyperlink"/>
          <w:rFonts w:cstheme="minorHAnsi"/>
          <w:color w:val="auto"/>
          <w:sz w:val="24"/>
          <w:u w:val="none"/>
        </w:rPr>
      </w:pPr>
      <w:hyperlink r:id="rId16" w:history="1">
        <w:r w:rsidR="001253B6" w:rsidRPr="001253B6">
          <w:rPr>
            <w:rStyle w:val="Hyperlink"/>
            <w:rFonts w:cstheme="minorHAnsi"/>
            <w:sz w:val="24"/>
          </w:rPr>
          <w:t>https://calvin.ucdavis.edu/node</w:t>
        </w:r>
      </w:hyperlink>
    </w:p>
    <w:p w14:paraId="6873EF75" w14:textId="1DE6D1BA" w:rsidR="001253B6" w:rsidRPr="001253B6" w:rsidRDefault="00586AE0" w:rsidP="002C22D1">
      <w:pPr>
        <w:rPr>
          <w:rStyle w:val="Hyperlink"/>
          <w:rFonts w:cstheme="minorHAnsi"/>
          <w:color w:val="auto"/>
          <w:sz w:val="24"/>
          <w:u w:val="none"/>
        </w:rPr>
      </w:pPr>
      <w:hyperlink r:id="rId17" w:history="1">
        <w:r w:rsidR="001253B6" w:rsidRPr="001253B6">
          <w:rPr>
            <w:rStyle w:val="Hyperlink"/>
            <w:rFonts w:cstheme="minorHAnsi"/>
            <w:sz w:val="24"/>
          </w:rPr>
          <w:t>https://watershed.ucdavis.edu/shed/lund/CALVIN/</w:t>
        </w:r>
      </w:hyperlink>
    </w:p>
    <w:p w14:paraId="6690285C" w14:textId="7BEC7B51" w:rsidR="002C22D1" w:rsidRPr="002C22D1" w:rsidRDefault="002C22D1" w:rsidP="002C22D1">
      <w:pPr>
        <w:rPr>
          <w:rFonts w:cstheme="minorHAnsi"/>
          <w:color w:val="0563C1" w:themeColor="hyperlink"/>
          <w:sz w:val="24"/>
          <w:szCs w:val="24"/>
          <w:u w:val="single"/>
        </w:rPr>
      </w:pPr>
      <w:r>
        <w:rPr>
          <w:rStyle w:val="Hyperlink"/>
          <w:rFonts w:cstheme="minorHAnsi"/>
        </w:rPr>
        <w:br w:type="page"/>
      </w:r>
    </w:p>
    <w:sdt>
      <w:sdtPr>
        <w:rPr>
          <w:rFonts w:asciiTheme="minorHAnsi" w:eastAsiaTheme="minorEastAsia" w:hAnsiTheme="minorHAnsi" w:cstheme="minorBidi"/>
          <w:b w:val="0"/>
          <w:bCs w:val="0"/>
          <w:color w:val="auto"/>
          <w:sz w:val="22"/>
          <w:szCs w:val="22"/>
        </w:rPr>
        <w:id w:val="27304898"/>
        <w:docPartObj>
          <w:docPartGallery w:val="Table of Contents"/>
          <w:docPartUnique/>
        </w:docPartObj>
      </w:sdtPr>
      <w:sdtEndPr>
        <w:rPr>
          <w:noProof/>
        </w:rPr>
      </w:sdtEndPr>
      <w:sdtContent>
        <w:p w14:paraId="75C159A7" w14:textId="58DCE8BF" w:rsidR="00956A2F" w:rsidRDefault="00956A2F">
          <w:pPr>
            <w:pStyle w:val="TOCHeading"/>
          </w:pPr>
          <w:r>
            <w:t>Table of Contents</w:t>
          </w:r>
        </w:p>
        <w:p w14:paraId="15C0906F" w14:textId="77777777" w:rsidR="00B710C8" w:rsidRDefault="00956A2F">
          <w:pPr>
            <w:pStyle w:val="TOC1"/>
            <w:tabs>
              <w:tab w:val="right" w:leader="dot" w:pos="9350"/>
            </w:tabs>
            <w:rPr>
              <w:rFonts w:cstheme="minorBidi"/>
              <w:b w:val="0"/>
              <w:bCs w:val="0"/>
              <w:noProof/>
            </w:rPr>
          </w:pPr>
          <w:r>
            <w:rPr>
              <w:b w:val="0"/>
              <w:bCs w:val="0"/>
            </w:rPr>
            <w:fldChar w:fldCharType="begin"/>
          </w:r>
          <w:r>
            <w:instrText xml:space="preserve"> TOC \o "1-3" \h \z \u </w:instrText>
          </w:r>
          <w:r>
            <w:rPr>
              <w:b w:val="0"/>
              <w:bCs w:val="0"/>
            </w:rPr>
            <w:fldChar w:fldCharType="separate"/>
          </w:r>
          <w:hyperlink w:anchor="_Toc522559068" w:history="1">
            <w:r w:rsidR="00B710C8" w:rsidRPr="004073B9">
              <w:rPr>
                <w:rStyle w:val="Hyperlink"/>
                <w:noProof/>
              </w:rPr>
              <w:t>Tentative Agenda and Topics</w:t>
            </w:r>
            <w:r w:rsidR="00B710C8">
              <w:rPr>
                <w:noProof/>
                <w:webHidden/>
              </w:rPr>
              <w:tab/>
            </w:r>
            <w:r w:rsidR="00B710C8">
              <w:rPr>
                <w:noProof/>
                <w:webHidden/>
              </w:rPr>
              <w:fldChar w:fldCharType="begin"/>
            </w:r>
            <w:r w:rsidR="00B710C8">
              <w:rPr>
                <w:noProof/>
                <w:webHidden/>
              </w:rPr>
              <w:instrText xml:space="preserve"> PAGEREF _Toc522559068 \h </w:instrText>
            </w:r>
            <w:r w:rsidR="00B710C8">
              <w:rPr>
                <w:noProof/>
                <w:webHidden/>
              </w:rPr>
            </w:r>
            <w:r w:rsidR="00B710C8">
              <w:rPr>
                <w:noProof/>
                <w:webHidden/>
              </w:rPr>
              <w:fldChar w:fldCharType="separate"/>
            </w:r>
            <w:r w:rsidR="00B710C8">
              <w:rPr>
                <w:noProof/>
                <w:webHidden/>
              </w:rPr>
              <w:t>2</w:t>
            </w:r>
            <w:r w:rsidR="00B710C8">
              <w:rPr>
                <w:noProof/>
                <w:webHidden/>
              </w:rPr>
              <w:fldChar w:fldCharType="end"/>
            </w:r>
          </w:hyperlink>
        </w:p>
        <w:p w14:paraId="1771A5E1" w14:textId="77777777" w:rsidR="00B710C8" w:rsidRDefault="00B710C8">
          <w:pPr>
            <w:pStyle w:val="TOC1"/>
            <w:tabs>
              <w:tab w:val="right" w:leader="dot" w:pos="9350"/>
            </w:tabs>
            <w:rPr>
              <w:rFonts w:cstheme="minorBidi"/>
              <w:b w:val="0"/>
              <w:bCs w:val="0"/>
              <w:noProof/>
            </w:rPr>
          </w:pPr>
          <w:hyperlink w:anchor="_Toc522559069" w:history="1">
            <w:r w:rsidRPr="004073B9">
              <w:rPr>
                <w:rStyle w:val="Hyperlink"/>
                <w:noProof/>
              </w:rPr>
              <w:t>Summary</w:t>
            </w:r>
            <w:r>
              <w:rPr>
                <w:noProof/>
                <w:webHidden/>
              </w:rPr>
              <w:tab/>
            </w:r>
            <w:r>
              <w:rPr>
                <w:noProof/>
                <w:webHidden/>
              </w:rPr>
              <w:fldChar w:fldCharType="begin"/>
            </w:r>
            <w:r>
              <w:rPr>
                <w:noProof/>
                <w:webHidden/>
              </w:rPr>
              <w:instrText xml:space="preserve"> PAGEREF _Toc522559069 \h </w:instrText>
            </w:r>
            <w:r>
              <w:rPr>
                <w:noProof/>
                <w:webHidden/>
              </w:rPr>
            </w:r>
            <w:r>
              <w:rPr>
                <w:noProof/>
                <w:webHidden/>
              </w:rPr>
              <w:fldChar w:fldCharType="separate"/>
            </w:r>
            <w:r>
              <w:rPr>
                <w:noProof/>
                <w:webHidden/>
              </w:rPr>
              <w:t>3</w:t>
            </w:r>
            <w:r>
              <w:rPr>
                <w:noProof/>
                <w:webHidden/>
              </w:rPr>
              <w:fldChar w:fldCharType="end"/>
            </w:r>
          </w:hyperlink>
        </w:p>
        <w:p w14:paraId="7DF55B03" w14:textId="77777777" w:rsidR="00B710C8" w:rsidRDefault="00B710C8">
          <w:pPr>
            <w:pStyle w:val="TOC1"/>
            <w:tabs>
              <w:tab w:val="right" w:leader="dot" w:pos="9350"/>
            </w:tabs>
            <w:rPr>
              <w:rFonts w:cstheme="minorBidi"/>
              <w:b w:val="0"/>
              <w:bCs w:val="0"/>
              <w:noProof/>
            </w:rPr>
          </w:pPr>
          <w:hyperlink w:anchor="_Toc522559070" w:history="1">
            <w:r w:rsidRPr="004073B9">
              <w:rPr>
                <w:rStyle w:val="Hyperlink"/>
                <w:noProof/>
              </w:rPr>
              <w:t>Required Software</w:t>
            </w:r>
            <w:r>
              <w:rPr>
                <w:noProof/>
                <w:webHidden/>
              </w:rPr>
              <w:tab/>
            </w:r>
            <w:r>
              <w:rPr>
                <w:noProof/>
                <w:webHidden/>
              </w:rPr>
              <w:fldChar w:fldCharType="begin"/>
            </w:r>
            <w:r>
              <w:rPr>
                <w:noProof/>
                <w:webHidden/>
              </w:rPr>
              <w:instrText xml:space="preserve"> PAGEREF _Toc522559070 \h </w:instrText>
            </w:r>
            <w:r>
              <w:rPr>
                <w:noProof/>
                <w:webHidden/>
              </w:rPr>
            </w:r>
            <w:r>
              <w:rPr>
                <w:noProof/>
                <w:webHidden/>
              </w:rPr>
              <w:fldChar w:fldCharType="separate"/>
            </w:r>
            <w:r>
              <w:rPr>
                <w:noProof/>
                <w:webHidden/>
              </w:rPr>
              <w:t>5</w:t>
            </w:r>
            <w:r>
              <w:rPr>
                <w:noProof/>
                <w:webHidden/>
              </w:rPr>
              <w:fldChar w:fldCharType="end"/>
            </w:r>
          </w:hyperlink>
        </w:p>
        <w:p w14:paraId="48B17DB9" w14:textId="77777777" w:rsidR="00B710C8" w:rsidRDefault="00B710C8">
          <w:pPr>
            <w:pStyle w:val="TOC2"/>
            <w:tabs>
              <w:tab w:val="right" w:leader="dot" w:pos="9350"/>
            </w:tabs>
            <w:rPr>
              <w:rFonts w:cstheme="minorBidi"/>
              <w:b w:val="0"/>
              <w:bCs w:val="0"/>
              <w:noProof/>
              <w:sz w:val="24"/>
              <w:szCs w:val="24"/>
            </w:rPr>
          </w:pPr>
          <w:hyperlink w:anchor="_Toc522559071" w:history="1">
            <w:r w:rsidRPr="004073B9">
              <w:rPr>
                <w:rStyle w:val="Hyperlink"/>
                <w:noProof/>
              </w:rPr>
              <w:t>GitHub account</w:t>
            </w:r>
            <w:r>
              <w:rPr>
                <w:noProof/>
                <w:webHidden/>
              </w:rPr>
              <w:tab/>
            </w:r>
            <w:r>
              <w:rPr>
                <w:noProof/>
                <w:webHidden/>
              </w:rPr>
              <w:fldChar w:fldCharType="begin"/>
            </w:r>
            <w:r>
              <w:rPr>
                <w:noProof/>
                <w:webHidden/>
              </w:rPr>
              <w:instrText xml:space="preserve"> PAGEREF _Toc522559071 \h </w:instrText>
            </w:r>
            <w:r>
              <w:rPr>
                <w:noProof/>
                <w:webHidden/>
              </w:rPr>
            </w:r>
            <w:r>
              <w:rPr>
                <w:noProof/>
                <w:webHidden/>
              </w:rPr>
              <w:fldChar w:fldCharType="separate"/>
            </w:r>
            <w:r>
              <w:rPr>
                <w:noProof/>
                <w:webHidden/>
              </w:rPr>
              <w:t>5</w:t>
            </w:r>
            <w:r>
              <w:rPr>
                <w:noProof/>
                <w:webHidden/>
              </w:rPr>
              <w:fldChar w:fldCharType="end"/>
            </w:r>
          </w:hyperlink>
        </w:p>
        <w:p w14:paraId="5C30F0F5" w14:textId="77777777" w:rsidR="00B710C8" w:rsidRDefault="00B710C8">
          <w:pPr>
            <w:pStyle w:val="TOC2"/>
            <w:tabs>
              <w:tab w:val="right" w:leader="dot" w:pos="9350"/>
            </w:tabs>
            <w:rPr>
              <w:rFonts w:cstheme="minorBidi"/>
              <w:b w:val="0"/>
              <w:bCs w:val="0"/>
              <w:noProof/>
              <w:sz w:val="24"/>
              <w:szCs w:val="24"/>
            </w:rPr>
          </w:pPr>
          <w:hyperlink w:anchor="_Toc522559072" w:history="1">
            <w:r w:rsidRPr="004073B9">
              <w:rPr>
                <w:rStyle w:val="Hyperlink"/>
                <w:noProof/>
              </w:rPr>
              <w:t>Cloning or downloading required GitHub repositories</w:t>
            </w:r>
            <w:r>
              <w:rPr>
                <w:noProof/>
                <w:webHidden/>
              </w:rPr>
              <w:tab/>
            </w:r>
            <w:r>
              <w:rPr>
                <w:noProof/>
                <w:webHidden/>
              </w:rPr>
              <w:fldChar w:fldCharType="begin"/>
            </w:r>
            <w:r>
              <w:rPr>
                <w:noProof/>
                <w:webHidden/>
              </w:rPr>
              <w:instrText xml:space="preserve"> PAGEREF _Toc522559072 \h </w:instrText>
            </w:r>
            <w:r>
              <w:rPr>
                <w:noProof/>
                <w:webHidden/>
              </w:rPr>
            </w:r>
            <w:r>
              <w:rPr>
                <w:noProof/>
                <w:webHidden/>
              </w:rPr>
              <w:fldChar w:fldCharType="separate"/>
            </w:r>
            <w:r>
              <w:rPr>
                <w:noProof/>
                <w:webHidden/>
              </w:rPr>
              <w:t>5</w:t>
            </w:r>
            <w:r>
              <w:rPr>
                <w:noProof/>
                <w:webHidden/>
              </w:rPr>
              <w:fldChar w:fldCharType="end"/>
            </w:r>
          </w:hyperlink>
        </w:p>
        <w:p w14:paraId="5C98BD2C" w14:textId="77777777" w:rsidR="00B710C8" w:rsidRDefault="00B710C8">
          <w:pPr>
            <w:pStyle w:val="TOC2"/>
            <w:tabs>
              <w:tab w:val="right" w:leader="dot" w:pos="9350"/>
            </w:tabs>
            <w:rPr>
              <w:rFonts w:cstheme="minorBidi"/>
              <w:b w:val="0"/>
              <w:bCs w:val="0"/>
              <w:noProof/>
              <w:sz w:val="24"/>
              <w:szCs w:val="24"/>
            </w:rPr>
          </w:pPr>
          <w:hyperlink w:anchor="_Toc522559073" w:history="1">
            <w:r w:rsidRPr="004073B9">
              <w:rPr>
                <w:rStyle w:val="Hyperlink"/>
                <w:noProof/>
              </w:rPr>
              <w:t>Installing CALVIN network tools to export input data</w:t>
            </w:r>
            <w:r>
              <w:rPr>
                <w:noProof/>
                <w:webHidden/>
              </w:rPr>
              <w:tab/>
            </w:r>
            <w:r>
              <w:rPr>
                <w:noProof/>
                <w:webHidden/>
              </w:rPr>
              <w:fldChar w:fldCharType="begin"/>
            </w:r>
            <w:r>
              <w:rPr>
                <w:noProof/>
                <w:webHidden/>
              </w:rPr>
              <w:instrText xml:space="preserve"> PAGEREF _Toc522559073 \h </w:instrText>
            </w:r>
            <w:r>
              <w:rPr>
                <w:noProof/>
                <w:webHidden/>
              </w:rPr>
            </w:r>
            <w:r>
              <w:rPr>
                <w:noProof/>
                <w:webHidden/>
              </w:rPr>
              <w:fldChar w:fldCharType="separate"/>
            </w:r>
            <w:r>
              <w:rPr>
                <w:noProof/>
                <w:webHidden/>
              </w:rPr>
              <w:t>6</w:t>
            </w:r>
            <w:r>
              <w:rPr>
                <w:noProof/>
                <w:webHidden/>
              </w:rPr>
              <w:fldChar w:fldCharType="end"/>
            </w:r>
          </w:hyperlink>
        </w:p>
        <w:p w14:paraId="6A9E167A" w14:textId="77777777" w:rsidR="00B710C8" w:rsidRDefault="00B710C8">
          <w:pPr>
            <w:pStyle w:val="TOC3"/>
            <w:tabs>
              <w:tab w:val="right" w:leader="dot" w:pos="9350"/>
            </w:tabs>
            <w:rPr>
              <w:rFonts w:cstheme="minorBidi"/>
              <w:noProof/>
              <w:sz w:val="24"/>
              <w:szCs w:val="24"/>
            </w:rPr>
          </w:pPr>
          <w:hyperlink w:anchor="_Toc522559074" w:history="1">
            <w:r w:rsidRPr="004073B9">
              <w:rPr>
                <w:rStyle w:val="Hyperlink"/>
                <w:noProof/>
              </w:rPr>
              <w:t>Instructions for Mac OS</w:t>
            </w:r>
            <w:r>
              <w:rPr>
                <w:noProof/>
                <w:webHidden/>
              </w:rPr>
              <w:tab/>
            </w:r>
            <w:r>
              <w:rPr>
                <w:noProof/>
                <w:webHidden/>
              </w:rPr>
              <w:fldChar w:fldCharType="begin"/>
            </w:r>
            <w:r>
              <w:rPr>
                <w:noProof/>
                <w:webHidden/>
              </w:rPr>
              <w:instrText xml:space="preserve"> PAGEREF _Toc522559074 \h </w:instrText>
            </w:r>
            <w:r>
              <w:rPr>
                <w:noProof/>
                <w:webHidden/>
              </w:rPr>
            </w:r>
            <w:r>
              <w:rPr>
                <w:noProof/>
                <w:webHidden/>
              </w:rPr>
              <w:fldChar w:fldCharType="separate"/>
            </w:r>
            <w:r>
              <w:rPr>
                <w:noProof/>
                <w:webHidden/>
              </w:rPr>
              <w:t>7</w:t>
            </w:r>
            <w:r>
              <w:rPr>
                <w:noProof/>
                <w:webHidden/>
              </w:rPr>
              <w:fldChar w:fldCharType="end"/>
            </w:r>
          </w:hyperlink>
        </w:p>
        <w:p w14:paraId="4DD129D3" w14:textId="77777777" w:rsidR="00B710C8" w:rsidRDefault="00B710C8">
          <w:pPr>
            <w:pStyle w:val="TOC2"/>
            <w:tabs>
              <w:tab w:val="right" w:leader="dot" w:pos="9350"/>
            </w:tabs>
            <w:rPr>
              <w:rFonts w:cstheme="minorBidi"/>
              <w:b w:val="0"/>
              <w:bCs w:val="0"/>
              <w:noProof/>
              <w:sz w:val="24"/>
              <w:szCs w:val="24"/>
            </w:rPr>
          </w:pPr>
          <w:hyperlink w:anchor="_Toc522559075" w:history="1">
            <w:r w:rsidRPr="004073B9">
              <w:rPr>
                <w:rStyle w:val="Hyperlink"/>
                <w:noProof/>
              </w:rPr>
              <w:t>Installing Python and other libraries via Anaconda package</w:t>
            </w:r>
            <w:r>
              <w:rPr>
                <w:noProof/>
                <w:webHidden/>
              </w:rPr>
              <w:tab/>
            </w:r>
            <w:r>
              <w:rPr>
                <w:noProof/>
                <w:webHidden/>
              </w:rPr>
              <w:fldChar w:fldCharType="begin"/>
            </w:r>
            <w:r>
              <w:rPr>
                <w:noProof/>
                <w:webHidden/>
              </w:rPr>
              <w:instrText xml:space="preserve"> PAGEREF _Toc522559075 \h </w:instrText>
            </w:r>
            <w:r>
              <w:rPr>
                <w:noProof/>
                <w:webHidden/>
              </w:rPr>
            </w:r>
            <w:r>
              <w:rPr>
                <w:noProof/>
                <w:webHidden/>
              </w:rPr>
              <w:fldChar w:fldCharType="separate"/>
            </w:r>
            <w:r>
              <w:rPr>
                <w:noProof/>
                <w:webHidden/>
              </w:rPr>
              <w:t>8</w:t>
            </w:r>
            <w:r>
              <w:rPr>
                <w:noProof/>
                <w:webHidden/>
              </w:rPr>
              <w:fldChar w:fldCharType="end"/>
            </w:r>
          </w:hyperlink>
        </w:p>
        <w:p w14:paraId="6C3E65E2" w14:textId="77777777" w:rsidR="00B710C8" w:rsidRDefault="00B710C8">
          <w:pPr>
            <w:pStyle w:val="TOC2"/>
            <w:tabs>
              <w:tab w:val="right" w:leader="dot" w:pos="9350"/>
            </w:tabs>
            <w:rPr>
              <w:rFonts w:cstheme="minorBidi"/>
              <w:b w:val="0"/>
              <w:bCs w:val="0"/>
              <w:noProof/>
              <w:sz w:val="24"/>
              <w:szCs w:val="24"/>
            </w:rPr>
          </w:pPr>
          <w:hyperlink w:anchor="_Toc522559076" w:history="1">
            <w:r w:rsidRPr="004073B9">
              <w:rPr>
                <w:rStyle w:val="Hyperlink"/>
                <w:noProof/>
              </w:rPr>
              <w:t>Installing Pyomo and its solver</w:t>
            </w:r>
            <w:r>
              <w:rPr>
                <w:noProof/>
                <w:webHidden/>
              </w:rPr>
              <w:tab/>
            </w:r>
            <w:r>
              <w:rPr>
                <w:noProof/>
                <w:webHidden/>
              </w:rPr>
              <w:fldChar w:fldCharType="begin"/>
            </w:r>
            <w:r>
              <w:rPr>
                <w:noProof/>
                <w:webHidden/>
              </w:rPr>
              <w:instrText xml:space="preserve"> PAGEREF _Toc522559076 \h </w:instrText>
            </w:r>
            <w:r>
              <w:rPr>
                <w:noProof/>
                <w:webHidden/>
              </w:rPr>
            </w:r>
            <w:r>
              <w:rPr>
                <w:noProof/>
                <w:webHidden/>
              </w:rPr>
              <w:fldChar w:fldCharType="separate"/>
            </w:r>
            <w:r>
              <w:rPr>
                <w:noProof/>
                <w:webHidden/>
              </w:rPr>
              <w:t>8</w:t>
            </w:r>
            <w:r>
              <w:rPr>
                <w:noProof/>
                <w:webHidden/>
              </w:rPr>
              <w:fldChar w:fldCharType="end"/>
            </w:r>
          </w:hyperlink>
        </w:p>
        <w:p w14:paraId="30D76DF6" w14:textId="77777777" w:rsidR="00B710C8" w:rsidRDefault="00B710C8">
          <w:pPr>
            <w:pStyle w:val="TOC3"/>
            <w:tabs>
              <w:tab w:val="right" w:leader="dot" w:pos="9350"/>
            </w:tabs>
            <w:rPr>
              <w:rFonts w:cstheme="minorBidi"/>
              <w:noProof/>
              <w:sz w:val="24"/>
              <w:szCs w:val="24"/>
            </w:rPr>
          </w:pPr>
          <w:hyperlink w:anchor="_Toc522559077" w:history="1">
            <w:r w:rsidRPr="004073B9">
              <w:rPr>
                <w:rStyle w:val="Hyperlink"/>
                <w:noProof/>
              </w:rPr>
              <w:t>Mac OS Pyomo and solver installation</w:t>
            </w:r>
            <w:r>
              <w:rPr>
                <w:noProof/>
                <w:webHidden/>
              </w:rPr>
              <w:tab/>
            </w:r>
            <w:r>
              <w:rPr>
                <w:noProof/>
                <w:webHidden/>
              </w:rPr>
              <w:fldChar w:fldCharType="begin"/>
            </w:r>
            <w:r>
              <w:rPr>
                <w:noProof/>
                <w:webHidden/>
              </w:rPr>
              <w:instrText xml:space="preserve"> PAGEREF _Toc522559077 \h </w:instrText>
            </w:r>
            <w:r>
              <w:rPr>
                <w:noProof/>
                <w:webHidden/>
              </w:rPr>
            </w:r>
            <w:r>
              <w:rPr>
                <w:noProof/>
                <w:webHidden/>
              </w:rPr>
              <w:fldChar w:fldCharType="separate"/>
            </w:r>
            <w:r>
              <w:rPr>
                <w:noProof/>
                <w:webHidden/>
              </w:rPr>
              <w:t>9</w:t>
            </w:r>
            <w:r>
              <w:rPr>
                <w:noProof/>
                <w:webHidden/>
              </w:rPr>
              <w:fldChar w:fldCharType="end"/>
            </w:r>
          </w:hyperlink>
        </w:p>
        <w:p w14:paraId="53A24EB5" w14:textId="77777777" w:rsidR="00B710C8" w:rsidRDefault="00B710C8">
          <w:pPr>
            <w:pStyle w:val="TOC3"/>
            <w:tabs>
              <w:tab w:val="right" w:leader="dot" w:pos="9350"/>
            </w:tabs>
            <w:rPr>
              <w:rFonts w:cstheme="minorBidi"/>
              <w:noProof/>
              <w:sz w:val="24"/>
              <w:szCs w:val="24"/>
            </w:rPr>
          </w:pPr>
          <w:hyperlink w:anchor="_Toc522559078" w:history="1">
            <w:r w:rsidRPr="004073B9">
              <w:rPr>
                <w:rStyle w:val="Hyperlink"/>
                <w:noProof/>
              </w:rPr>
              <w:t>Windows Pyomo and solver installation</w:t>
            </w:r>
            <w:r>
              <w:rPr>
                <w:noProof/>
                <w:webHidden/>
              </w:rPr>
              <w:tab/>
            </w:r>
            <w:r>
              <w:rPr>
                <w:noProof/>
                <w:webHidden/>
              </w:rPr>
              <w:fldChar w:fldCharType="begin"/>
            </w:r>
            <w:r>
              <w:rPr>
                <w:noProof/>
                <w:webHidden/>
              </w:rPr>
              <w:instrText xml:space="preserve"> PAGEREF _Toc522559078 \h </w:instrText>
            </w:r>
            <w:r>
              <w:rPr>
                <w:noProof/>
                <w:webHidden/>
              </w:rPr>
            </w:r>
            <w:r>
              <w:rPr>
                <w:noProof/>
                <w:webHidden/>
              </w:rPr>
              <w:fldChar w:fldCharType="separate"/>
            </w:r>
            <w:r>
              <w:rPr>
                <w:noProof/>
                <w:webHidden/>
              </w:rPr>
              <w:t>9</w:t>
            </w:r>
            <w:r>
              <w:rPr>
                <w:noProof/>
                <w:webHidden/>
              </w:rPr>
              <w:fldChar w:fldCharType="end"/>
            </w:r>
          </w:hyperlink>
        </w:p>
        <w:p w14:paraId="14B25584" w14:textId="77777777" w:rsidR="00B710C8" w:rsidRDefault="00B710C8">
          <w:pPr>
            <w:pStyle w:val="TOC1"/>
            <w:tabs>
              <w:tab w:val="right" w:leader="dot" w:pos="9350"/>
            </w:tabs>
            <w:rPr>
              <w:rFonts w:cstheme="minorBidi"/>
              <w:b w:val="0"/>
              <w:bCs w:val="0"/>
              <w:noProof/>
            </w:rPr>
          </w:pPr>
          <w:hyperlink w:anchor="_Toc522559079" w:history="1">
            <w:r w:rsidRPr="004073B9">
              <w:rPr>
                <w:rStyle w:val="Hyperlink"/>
                <w:noProof/>
              </w:rPr>
              <w:t>CALVIN Theory and Background</w:t>
            </w:r>
            <w:r>
              <w:rPr>
                <w:noProof/>
                <w:webHidden/>
              </w:rPr>
              <w:tab/>
            </w:r>
            <w:r>
              <w:rPr>
                <w:noProof/>
                <w:webHidden/>
              </w:rPr>
              <w:fldChar w:fldCharType="begin"/>
            </w:r>
            <w:r>
              <w:rPr>
                <w:noProof/>
                <w:webHidden/>
              </w:rPr>
              <w:instrText xml:space="preserve"> PAGEREF _Toc522559079 \h </w:instrText>
            </w:r>
            <w:r>
              <w:rPr>
                <w:noProof/>
                <w:webHidden/>
              </w:rPr>
            </w:r>
            <w:r>
              <w:rPr>
                <w:noProof/>
                <w:webHidden/>
              </w:rPr>
              <w:fldChar w:fldCharType="separate"/>
            </w:r>
            <w:r>
              <w:rPr>
                <w:noProof/>
                <w:webHidden/>
              </w:rPr>
              <w:t>11</w:t>
            </w:r>
            <w:r>
              <w:rPr>
                <w:noProof/>
                <w:webHidden/>
              </w:rPr>
              <w:fldChar w:fldCharType="end"/>
            </w:r>
          </w:hyperlink>
        </w:p>
        <w:p w14:paraId="188761AD" w14:textId="77777777" w:rsidR="00B710C8" w:rsidRDefault="00B710C8">
          <w:pPr>
            <w:pStyle w:val="TOC2"/>
            <w:tabs>
              <w:tab w:val="right" w:leader="dot" w:pos="9350"/>
            </w:tabs>
            <w:rPr>
              <w:rFonts w:cstheme="minorBidi"/>
              <w:b w:val="0"/>
              <w:bCs w:val="0"/>
              <w:noProof/>
              <w:sz w:val="24"/>
              <w:szCs w:val="24"/>
            </w:rPr>
          </w:pPr>
          <w:hyperlink w:anchor="_Toc522559080" w:history="1">
            <w:r w:rsidRPr="004073B9">
              <w:rPr>
                <w:rStyle w:val="Hyperlink"/>
                <w:noProof/>
              </w:rPr>
              <w:t>CALVIN online schematic and visualization tool</w:t>
            </w:r>
            <w:r>
              <w:rPr>
                <w:noProof/>
                <w:webHidden/>
              </w:rPr>
              <w:tab/>
            </w:r>
            <w:r>
              <w:rPr>
                <w:noProof/>
                <w:webHidden/>
              </w:rPr>
              <w:fldChar w:fldCharType="begin"/>
            </w:r>
            <w:r>
              <w:rPr>
                <w:noProof/>
                <w:webHidden/>
              </w:rPr>
              <w:instrText xml:space="preserve"> PAGEREF _Toc522559080 \h </w:instrText>
            </w:r>
            <w:r>
              <w:rPr>
                <w:noProof/>
                <w:webHidden/>
              </w:rPr>
            </w:r>
            <w:r>
              <w:rPr>
                <w:noProof/>
                <w:webHidden/>
              </w:rPr>
              <w:fldChar w:fldCharType="separate"/>
            </w:r>
            <w:r>
              <w:rPr>
                <w:noProof/>
                <w:webHidden/>
              </w:rPr>
              <w:t>13</w:t>
            </w:r>
            <w:r>
              <w:rPr>
                <w:noProof/>
                <w:webHidden/>
              </w:rPr>
              <w:fldChar w:fldCharType="end"/>
            </w:r>
          </w:hyperlink>
        </w:p>
        <w:p w14:paraId="1CBAF095" w14:textId="77777777" w:rsidR="00B710C8" w:rsidRDefault="00B710C8">
          <w:pPr>
            <w:pStyle w:val="TOC2"/>
            <w:tabs>
              <w:tab w:val="right" w:leader="dot" w:pos="9350"/>
            </w:tabs>
            <w:rPr>
              <w:rFonts w:cstheme="minorBidi"/>
              <w:b w:val="0"/>
              <w:bCs w:val="0"/>
              <w:noProof/>
              <w:sz w:val="24"/>
              <w:szCs w:val="24"/>
            </w:rPr>
          </w:pPr>
          <w:hyperlink w:anchor="_Toc522559081" w:history="1">
            <w:r w:rsidRPr="004073B9">
              <w:rPr>
                <w:rStyle w:val="Hyperlink"/>
                <w:noProof/>
              </w:rPr>
              <w:t>Agricultural Demand</w:t>
            </w:r>
            <w:r>
              <w:rPr>
                <w:noProof/>
                <w:webHidden/>
              </w:rPr>
              <w:tab/>
            </w:r>
            <w:r>
              <w:rPr>
                <w:noProof/>
                <w:webHidden/>
              </w:rPr>
              <w:fldChar w:fldCharType="begin"/>
            </w:r>
            <w:r>
              <w:rPr>
                <w:noProof/>
                <w:webHidden/>
              </w:rPr>
              <w:instrText xml:space="preserve"> PAGEREF _Toc522559081 \h </w:instrText>
            </w:r>
            <w:r>
              <w:rPr>
                <w:noProof/>
                <w:webHidden/>
              </w:rPr>
            </w:r>
            <w:r>
              <w:rPr>
                <w:noProof/>
                <w:webHidden/>
              </w:rPr>
              <w:fldChar w:fldCharType="separate"/>
            </w:r>
            <w:r>
              <w:rPr>
                <w:noProof/>
                <w:webHidden/>
              </w:rPr>
              <w:t>13</w:t>
            </w:r>
            <w:r>
              <w:rPr>
                <w:noProof/>
                <w:webHidden/>
              </w:rPr>
              <w:fldChar w:fldCharType="end"/>
            </w:r>
          </w:hyperlink>
        </w:p>
        <w:p w14:paraId="4AAC4996" w14:textId="77777777" w:rsidR="00B710C8" w:rsidRDefault="00B710C8">
          <w:pPr>
            <w:pStyle w:val="TOC2"/>
            <w:tabs>
              <w:tab w:val="right" w:leader="dot" w:pos="9350"/>
            </w:tabs>
            <w:rPr>
              <w:rFonts w:cstheme="minorBidi"/>
              <w:b w:val="0"/>
              <w:bCs w:val="0"/>
              <w:noProof/>
              <w:sz w:val="24"/>
              <w:szCs w:val="24"/>
            </w:rPr>
          </w:pPr>
          <w:hyperlink w:anchor="_Toc522559082" w:history="1">
            <w:r w:rsidRPr="004073B9">
              <w:rPr>
                <w:rStyle w:val="Hyperlink"/>
                <w:noProof/>
              </w:rPr>
              <w:t>Urban Demand</w:t>
            </w:r>
            <w:r>
              <w:rPr>
                <w:noProof/>
                <w:webHidden/>
              </w:rPr>
              <w:tab/>
            </w:r>
            <w:r>
              <w:rPr>
                <w:noProof/>
                <w:webHidden/>
              </w:rPr>
              <w:fldChar w:fldCharType="begin"/>
            </w:r>
            <w:r>
              <w:rPr>
                <w:noProof/>
                <w:webHidden/>
              </w:rPr>
              <w:instrText xml:space="preserve"> PAGEREF _Toc522559082 \h </w:instrText>
            </w:r>
            <w:r>
              <w:rPr>
                <w:noProof/>
                <w:webHidden/>
              </w:rPr>
            </w:r>
            <w:r>
              <w:rPr>
                <w:noProof/>
                <w:webHidden/>
              </w:rPr>
              <w:fldChar w:fldCharType="separate"/>
            </w:r>
            <w:r>
              <w:rPr>
                <w:noProof/>
                <w:webHidden/>
              </w:rPr>
              <w:t>15</w:t>
            </w:r>
            <w:r>
              <w:rPr>
                <w:noProof/>
                <w:webHidden/>
              </w:rPr>
              <w:fldChar w:fldCharType="end"/>
            </w:r>
          </w:hyperlink>
        </w:p>
        <w:p w14:paraId="4E8FE7F1" w14:textId="77777777" w:rsidR="00B710C8" w:rsidRDefault="00B710C8">
          <w:pPr>
            <w:pStyle w:val="TOC2"/>
            <w:tabs>
              <w:tab w:val="right" w:leader="dot" w:pos="9350"/>
            </w:tabs>
            <w:rPr>
              <w:rFonts w:cstheme="minorBidi"/>
              <w:b w:val="0"/>
              <w:bCs w:val="0"/>
              <w:noProof/>
              <w:sz w:val="24"/>
              <w:szCs w:val="24"/>
            </w:rPr>
          </w:pPr>
          <w:hyperlink w:anchor="_Toc522559083" w:history="1">
            <w:r w:rsidRPr="004073B9">
              <w:rPr>
                <w:rStyle w:val="Hyperlink"/>
                <w:noProof/>
              </w:rPr>
              <w:t>Environmental Demand</w:t>
            </w:r>
            <w:r>
              <w:rPr>
                <w:noProof/>
                <w:webHidden/>
              </w:rPr>
              <w:tab/>
            </w:r>
            <w:r>
              <w:rPr>
                <w:noProof/>
                <w:webHidden/>
              </w:rPr>
              <w:fldChar w:fldCharType="begin"/>
            </w:r>
            <w:r>
              <w:rPr>
                <w:noProof/>
                <w:webHidden/>
              </w:rPr>
              <w:instrText xml:space="preserve"> PAGEREF _Toc522559083 \h </w:instrText>
            </w:r>
            <w:r>
              <w:rPr>
                <w:noProof/>
                <w:webHidden/>
              </w:rPr>
            </w:r>
            <w:r>
              <w:rPr>
                <w:noProof/>
                <w:webHidden/>
              </w:rPr>
              <w:fldChar w:fldCharType="separate"/>
            </w:r>
            <w:r>
              <w:rPr>
                <w:noProof/>
                <w:webHidden/>
              </w:rPr>
              <w:t>16</w:t>
            </w:r>
            <w:r>
              <w:rPr>
                <w:noProof/>
                <w:webHidden/>
              </w:rPr>
              <w:fldChar w:fldCharType="end"/>
            </w:r>
          </w:hyperlink>
        </w:p>
        <w:p w14:paraId="01C1EA56" w14:textId="77777777" w:rsidR="00B710C8" w:rsidRDefault="00B710C8">
          <w:pPr>
            <w:pStyle w:val="TOC1"/>
            <w:tabs>
              <w:tab w:val="right" w:leader="dot" w:pos="9350"/>
            </w:tabs>
            <w:rPr>
              <w:rFonts w:cstheme="minorBidi"/>
              <w:b w:val="0"/>
              <w:bCs w:val="0"/>
              <w:noProof/>
            </w:rPr>
          </w:pPr>
          <w:hyperlink w:anchor="_Toc522559084" w:history="1">
            <w:r w:rsidRPr="004073B9">
              <w:rPr>
                <w:rStyle w:val="Hyperlink"/>
                <w:noProof/>
              </w:rPr>
              <w:t>HOBBES Database</w:t>
            </w:r>
            <w:r>
              <w:rPr>
                <w:noProof/>
                <w:webHidden/>
              </w:rPr>
              <w:tab/>
            </w:r>
            <w:r>
              <w:rPr>
                <w:noProof/>
                <w:webHidden/>
              </w:rPr>
              <w:fldChar w:fldCharType="begin"/>
            </w:r>
            <w:r>
              <w:rPr>
                <w:noProof/>
                <w:webHidden/>
              </w:rPr>
              <w:instrText xml:space="preserve"> PAGEREF _Toc522559084 \h </w:instrText>
            </w:r>
            <w:r>
              <w:rPr>
                <w:noProof/>
                <w:webHidden/>
              </w:rPr>
            </w:r>
            <w:r>
              <w:rPr>
                <w:noProof/>
                <w:webHidden/>
              </w:rPr>
              <w:fldChar w:fldCharType="separate"/>
            </w:r>
            <w:r>
              <w:rPr>
                <w:noProof/>
                <w:webHidden/>
              </w:rPr>
              <w:t>17</w:t>
            </w:r>
            <w:r>
              <w:rPr>
                <w:noProof/>
                <w:webHidden/>
              </w:rPr>
              <w:fldChar w:fldCharType="end"/>
            </w:r>
          </w:hyperlink>
        </w:p>
        <w:p w14:paraId="07479A4C" w14:textId="77777777" w:rsidR="00B710C8" w:rsidRDefault="00B710C8">
          <w:pPr>
            <w:pStyle w:val="TOC1"/>
            <w:tabs>
              <w:tab w:val="right" w:leader="dot" w:pos="9350"/>
            </w:tabs>
            <w:rPr>
              <w:rFonts w:cstheme="minorBidi"/>
              <w:b w:val="0"/>
              <w:bCs w:val="0"/>
              <w:noProof/>
            </w:rPr>
          </w:pPr>
          <w:hyperlink w:anchor="_Toc522559085" w:history="1">
            <w:r w:rsidRPr="004073B9">
              <w:rPr>
                <w:rStyle w:val="Hyperlink"/>
                <w:noProof/>
              </w:rPr>
              <w:t>Resolving Infeasibilities: Debug Mode</w:t>
            </w:r>
            <w:r>
              <w:rPr>
                <w:noProof/>
                <w:webHidden/>
              </w:rPr>
              <w:tab/>
            </w:r>
            <w:r>
              <w:rPr>
                <w:noProof/>
                <w:webHidden/>
              </w:rPr>
              <w:fldChar w:fldCharType="begin"/>
            </w:r>
            <w:r>
              <w:rPr>
                <w:noProof/>
                <w:webHidden/>
              </w:rPr>
              <w:instrText xml:space="preserve"> PAGEREF _Toc522559085 \h </w:instrText>
            </w:r>
            <w:r>
              <w:rPr>
                <w:noProof/>
                <w:webHidden/>
              </w:rPr>
            </w:r>
            <w:r>
              <w:rPr>
                <w:noProof/>
                <w:webHidden/>
              </w:rPr>
              <w:fldChar w:fldCharType="separate"/>
            </w:r>
            <w:r>
              <w:rPr>
                <w:noProof/>
                <w:webHidden/>
              </w:rPr>
              <w:t>18</w:t>
            </w:r>
            <w:r>
              <w:rPr>
                <w:noProof/>
                <w:webHidden/>
              </w:rPr>
              <w:fldChar w:fldCharType="end"/>
            </w:r>
          </w:hyperlink>
        </w:p>
        <w:p w14:paraId="60F6F9CD" w14:textId="77777777" w:rsidR="00B710C8" w:rsidRDefault="00B710C8">
          <w:pPr>
            <w:pStyle w:val="TOC1"/>
            <w:tabs>
              <w:tab w:val="right" w:leader="dot" w:pos="9350"/>
            </w:tabs>
            <w:rPr>
              <w:rFonts w:cstheme="minorBidi"/>
              <w:b w:val="0"/>
              <w:bCs w:val="0"/>
              <w:noProof/>
            </w:rPr>
          </w:pPr>
          <w:hyperlink w:anchor="_Toc522559086" w:history="1">
            <w:r w:rsidRPr="004073B9">
              <w:rPr>
                <w:rStyle w:val="Hyperlink"/>
                <w:noProof/>
              </w:rPr>
              <w:t>Updated CALVIN Model (Python Version)</w:t>
            </w:r>
            <w:r>
              <w:rPr>
                <w:noProof/>
                <w:webHidden/>
              </w:rPr>
              <w:tab/>
            </w:r>
            <w:r>
              <w:rPr>
                <w:noProof/>
                <w:webHidden/>
              </w:rPr>
              <w:fldChar w:fldCharType="begin"/>
            </w:r>
            <w:r>
              <w:rPr>
                <w:noProof/>
                <w:webHidden/>
              </w:rPr>
              <w:instrText xml:space="preserve"> PAGEREF _Toc522559086 \h </w:instrText>
            </w:r>
            <w:r>
              <w:rPr>
                <w:noProof/>
                <w:webHidden/>
              </w:rPr>
            </w:r>
            <w:r>
              <w:rPr>
                <w:noProof/>
                <w:webHidden/>
              </w:rPr>
              <w:fldChar w:fldCharType="separate"/>
            </w:r>
            <w:r>
              <w:rPr>
                <w:noProof/>
                <w:webHidden/>
              </w:rPr>
              <w:t>19</w:t>
            </w:r>
            <w:r>
              <w:rPr>
                <w:noProof/>
                <w:webHidden/>
              </w:rPr>
              <w:fldChar w:fldCharType="end"/>
            </w:r>
          </w:hyperlink>
        </w:p>
        <w:p w14:paraId="7DDA1409" w14:textId="77777777" w:rsidR="00B710C8" w:rsidRDefault="00B710C8">
          <w:pPr>
            <w:pStyle w:val="TOC1"/>
            <w:tabs>
              <w:tab w:val="right" w:leader="dot" w:pos="9350"/>
            </w:tabs>
            <w:rPr>
              <w:rFonts w:cstheme="minorBidi"/>
              <w:b w:val="0"/>
              <w:bCs w:val="0"/>
              <w:noProof/>
            </w:rPr>
          </w:pPr>
          <w:hyperlink w:anchor="_Toc522559087" w:history="1">
            <w:r w:rsidRPr="004073B9">
              <w:rPr>
                <w:rStyle w:val="Hyperlink"/>
                <w:noProof/>
              </w:rPr>
              <w:t>Modeling in Pyomo</w:t>
            </w:r>
            <w:r>
              <w:rPr>
                <w:noProof/>
                <w:webHidden/>
              </w:rPr>
              <w:tab/>
            </w:r>
            <w:r>
              <w:rPr>
                <w:noProof/>
                <w:webHidden/>
              </w:rPr>
              <w:fldChar w:fldCharType="begin"/>
            </w:r>
            <w:r>
              <w:rPr>
                <w:noProof/>
                <w:webHidden/>
              </w:rPr>
              <w:instrText xml:space="preserve"> PAGEREF _Toc522559087 \h </w:instrText>
            </w:r>
            <w:r>
              <w:rPr>
                <w:noProof/>
                <w:webHidden/>
              </w:rPr>
            </w:r>
            <w:r>
              <w:rPr>
                <w:noProof/>
                <w:webHidden/>
              </w:rPr>
              <w:fldChar w:fldCharType="separate"/>
            </w:r>
            <w:r>
              <w:rPr>
                <w:noProof/>
                <w:webHidden/>
              </w:rPr>
              <w:t>19</w:t>
            </w:r>
            <w:r>
              <w:rPr>
                <w:noProof/>
                <w:webHidden/>
              </w:rPr>
              <w:fldChar w:fldCharType="end"/>
            </w:r>
          </w:hyperlink>
        </w:p>
        <w:p w14:paraId="323FA7BD" w14:textId="77777777" w:rsidR="00B710C8" w:rsidRDefault="00B710C8">
          <w:pPr>
            <w:pStyle w:val="TOC1"/>
            <w:tabs>
              <w:tab w:val="right" w:leader="dot" w:pos="9350"/>
            </w:tabs>
            <w:rPr>
              <w:rFonts w:cstheme="minorBidi"/>
              <w:b w:val="0"/>
              <w:bCs w:val="0"/>
              <w:noProof/>
            </w:rPr>
          </w:pPr>
          <w:hyperlink w:anchor="_Toc522559088" w:history="1">
            <w:r w:rsidRPr="004073B9">
              <w:rPr>
                <w:rStyle w:val="Hyperlink"/>
                <w:noProof/>
              </w:rPr>
              <w:t>A small network example (Example 1)</w:t>
            </w:r>
            <w:r>
              <w:rPr>
                <w:noProof/>
                <w:webHidden/>
              </w:rPr>
              <w:tab/>
            </w:r>
            <w:r>
              <w:rPr>
                <w:noProof/>
                <w:webHidden/>
              </w:rPr>
              <w:fldChar w:fldCharType="begin"/>
            </w:r>
            <w:r>
              <w:rPr>
                <w:noProof/>
                <w:webHidden/>
              </w:rPr>
              <w:instrText xml:space="preserve"> PAGEREF _Toc522559088 \h </w:instrText>
            </w:r>
            <w:r>
              <w:rPr>
                <w:noProof/>
                <w:webHidden/>
              </w:rPr>
            </w:r>
            <w:r>
              <w:rPr>
                <w:noProof/>
                <w:webHidden/>
              </w:rPr>
              <w:fldChar w:fldCharType="separate"/>
            </w:r>
            <w:r>
              <w:rPr>
                <w:noProof/>
                <w:webHidden/>
              </w:rPr>
              <w:t>20</w:t>
            </w:r>
            <w:r>
              <w:rPr>
                <w:noProof/>
                <w:webHidden/>
              </w:rPr>
              <w:fldChar w:fldCharType="end"/>
            </w:r>
          </w:hyperlink>
        </w:p>
        <w:p w14:paraId="4F12CAE9" w14:textId="77777777" w:rsidR="00B710C8" w:rsidRDefault="00B710C8">
          <w:pPr>
            <w:pStyle w:val="TOC2"/>
            <w:tabs>
              <w:tab w:val="right" w:leader="dot" w:pos="9350"/>
            </w:tabs>
            <w:rPr>
              <w:rFonts w:cstheme="minorBidi"/>
              <w:b w:val="0"/>
              <w:bCs w:val="0"/>
              <w:noProof/>
              <w:sz w:val="24"/>
              <w:szCs w:val="24"/>
            </w:rPr>
          </w:pPr>
          <w:hyperlink w:anchor="_Toc522559089" w:history="1">
            <w:r w:rsidRPr="004073B9">
              <w:rPr>
                <w:rStyle w:val="Hyperlink"/>
                <w:noProof/>
              </w:rPr>
              <w:t>Converting Example 1 into network-flow problem</w:t>
            </w:r>
            <w:r>
              <w:rPr>
                <w:noProof/>
                <w:webHidden/>
              </w:rPr>
              <w:tab/>
            </w:r>
            <w:r>
              <w:rPr>
                <w:noProof/>
                <w:webHidden/>
              </w:rPr>
              <w:fldChar w:fldCharType="begin"/>
            </w:r>
            <w:r>
              <w:rPr>
                <w:noProof/>
                <w:webHidden/>
              </w:rPr>
              <w:instrText xml:space="preserve"> PAGEREF _Toc522559089 \h </w:instrText>
            </w:r>
            <w:r>
              <w:rPr>
                <w:noProof/>
                <w:webHidden/>
              </w:rPr>
            </w:r>
            <w:r>
              <w:rPr>
                <w:noProof/>
                <w:webHidden/>
              </w:rPr>
              <w:fldChar w:fldCharType="separate"/>
            </w:r>
            <w:r>
              <w:rPr>
                <w:noProof/>
                <w:webHidden/>
              </w:rPr>
              <w:t>20</w:t>
            </w:r>
            <w:r>
              <w:rPr>
                <w:noProof/>
                <w:webHidden/>
              </w:rPr>
              <w:fldChar w:fldCharType="end"/>
            </w:r>
          </w:hyperlink>
        </w:p>
        <w:p w14:paraId="1EFF30E7" w14:textId="77777777" w:rsidR="00B710C8" w:rsidRDefault="00B710C8">
          <w:pPr>
            <w:pStyle w:val="TOC2"/>
            <w:tabs>
              <w:tab w:val="right" w:leader="dot" w:pos="9350"/>
            </w:tabs>
            <w:rPr>
              <w:rFonts w:cstheme="minorBidi"/>
              <w:b w:val="0"/>
              <w:bCs w:val="0"/>
              <w:noProof/>
              <w:sz w:val="24"/>
              <w:szCs w:val="24"/>
            </w:rPr>
          </w:pPr>
          <w:hyperlink w:anchor="_Toc522559090" w:history="1">
            <w:r w:rsidRPr="004073B9">
              <w:rPr>
                <w:rStyle w:val="Hyperlink"/>
                <w:noProof/>
              </w:rPr>
              <w:t>Abstract CALVIN Model</w:t>
            </w:r>
            <w:r>
              <w:rPr>
                <w:noProof/>
                <w:webHidden/>
              </w:rPr>
              <w:tab/>
            </w:r>
            <w:r>
              <w:rPr>
                <w:noProof/>
                <w:webHidden/>
              </w:rPr>
              <w:fldChar w:fldCharType="begin"/>
            </w:r>
            <w:r>
              <w:rPr>
                <w:noProof/>
                <w:webHidden/>
              </w:rPr>
              <w:instrText xml:space="preserve"> PAGEREF _Toc522559090 \h </w:instrText>
            </w:r>
            <w:r>
              <w:rPr>
                <w:noProof/>
                <w:webHidden/>
              </w:rPr>
            </w:r>
            <w:r>
              <w:rPr>
                <w:noProof/>
                <w:webHidden/>
              </w:rPr>
              <w:fldChar w:fldCharType="separate"/>
            </w:r>
            <w:r>
              <w:rPr>
                <w:noProof/>
                <w:webHidden/>
              </w:rPr>
              <w:t>21</w:t>
            </w:r>
            <w:r>
              <w:rPr>
                <w:noProof/>
                <w:webHidden/>
              </w:rPr>
              <w:fldChar w:fldCharType="end"/>
            </w:r>
          </w:hyperlink>
        </w:p>
        <w:p w14:paraId="3F03C2BE" w14:textId="77777777" w:rsidR="00B710C8" w:rsidRDefault="00B710C8">
          <w:pPr>
            <w:pStyle w:val="TOC3"/>
            <w:tabs>
              <w:tab w:val="right" w:leader="dot" w:pos="9350"/>
            </w:tabs>
            <w:rPr>
              <w:rFonts w:cstheme="minorBidi"/>
              <w:noProof/>
              <w:sz w:val="24"/>
              <w:szCs w:val="24"/>
            </w:rPr>
          </w:pPr>
          <w:hyperlink w:anchor="_Toc522559091" w:history="1">
            <w:r w:rsidRPr="004073B9">
              <w:rPr>
                <w:rStyle w:val="Hyperlink"/>
                <w:noProof/>
              </w:rPr>
              <w:t>Running abstract model</w:t>
            </w:r>
            <w:r>
              <w:rPr>
                <w:noProof/>
                <w:webHidden/>
              </w:rPr>
              <w:tab/>
            </w:r>
            <w:r>
              <w:rPr>
                <w:noProof/>
                <w:webHidden/>
              </w:rPr>
              <w:fldChar w:fldCharType="begin"/>
            </w:r>
            <w:r>
              <w:rPr>
                <w:noProof/>
                <w:webHidden/>
              </w:rPr>
              <w:instrText xml:space="preserve"> PAGEREF _Toc522559091 \h </w:instrText>
            </w:r>
            <w:r>
              <w:rPr>
                <w:noProof/>
                <w:webHidden/>
              </w:rPr>
            </w:r>
            <w:r>
              <w:rPr>
                <w:noProof/>
                <w:webHidden/>
              </w:rPr>
              <w:fldChar w:fldCharType="separate"/>
            </w:r>
            <w:r>
              <w:rPr>
                <w:noProof/>
                <w:webHidden/>
              </w:rPr>
              <w:t>23</w:t>
            </w:r>
            <w:r>
              <w:rPr>
                <w:noProof/>
                <w:webHidden/>
              </w:rPr>
              <w:fldChar w:fldCharType="end"/>
            </w:r>
          </w:hyperlink>
        </w:p>
        <w:p w14:paraId="0E52CF0A" w14:textId="77777777" w:rsidR="00B710C8" w:rsidRDefault="00B710C8">
          <w:pPr>
            <w:pStyle w:val="TOC3"/>
            <w:tabs>
              <w:tab w:val="right" w:leader="dot" w:pos="9350"/>
            </w:tabs>
            <w:rPr>
              <w:rFonts w:cstheme="minorBidi"/>
              <w:noProof/>
              <w:sz w:val="24"/>
              <w:szCs w:val="24"/>
            </w:rPr>
          </w:pPr>
          <w:hyperlink w:anchor="_Toc522559092" w:history="1">
            <w:r w:rsidRPr="004073B9">
              <w:rPr>
                <w:rStyle w:val="Hyperlink"/>
                <w:noProof/>
              </w:rPr>
              <w:t>Postprocessing abstract model</w:t>
            </w:r>
            <w:r>
              <w:rPr>
                <w:noProof/>
                <w:webHidden/>
              </w:rPr>
              <w:tab/>
            </w:r>
            <w:r>
              <w:rPr>
                <w:noProof/>
                <w:webHidden/>
              </w:rPr>
              <w:fldChar w:fldCharType="begin"/>
            </w:r>
            <w:r>
              <w:rPr>
                <w:noProof/>
                <w:webHidden/>
              </w:rPr>
              <w:instrText xml:space="preserve"> PAGEREF _Toc522559092 \h </w:instrText>
            </w:r>
            <w:r>
              <w:rPr>
                <w:noProof/>
                <w:webHidden/>
              </w:rPr>
            </w:r>
            <w:r>
              <w:rPr>
                <w:noProof/>
                <w:webHidden/>
              </w:rPr>
              <w:fldChar w:fldCharType="separate"/>
            </w:r>
            <w:r>
              <w:rPr>
                <w:noProof/>
                <w:webHidden/>
              </w:rPr>
              <w:t>24</w:t>
            </w:r>
            <w:r>
              <w:rPr>
                <w:noProof/>
                <w:webHidden/>
              </w:rPr>
              <w:fldChar w:fldCharType="end"/>
            </w:r>
          </w:hyperlink>
        </w:p>
        <w:p w14:paraId="19DD6836" w14:textId="77777777" w:rsidR="00B710C8" w:rsidRDefault="00B710C8">
          <w:pPr>
            <w:pStyle w:val="TOC2"/>
            <w:tabs>
              <w:tab w:val="right" w:leader="dot" w:pos="9350"/>
            </w:tabs>
            <w:rPr>
              <w:rFonts w:cstheme="minorBidi"/>
              <w:b w:val="0"/>
              <w:bCs w:val="0"/>
              <w:noProof/>
              <w:sz w:val="24"/>
              <w:szCs w:val="24"/>
            </w:rPr>
          </w:pPr>
          <w:hyperlink w:anchor="_Toc522559093" w:history="1">
            <w:r w:rsidRPr="004073B9">
              <w:rPr>
                <w:rStyle w:val="Hyperlink"/>
                <w:noProof/>
              </w:rPr>
              <w:t>Concrete CALVIN Model</w:t>
            </w:r>
            <w:r>
              <w:rPr>
                <w:noProof/>
                <w:webHidden/>
              </w:rPr>
              <w:tab/>
            </w:r>
            <w:r>
              <w:rPr>
                <w:noProof/>
                <w:webHidden/>
              </w:rPr>
              <w:fldChar w:fldCharType="begin"/>
            </w:r>
            <w:r>
              <w:rPr>
                <w:noProof/>
                <w:webHidden/>
              </w:rPr>
              <w:instrText xml:space="preserve"> PAGEREF _Toc522559093 \h </w:instrText>
            </w:r>
            <w:r>
              <w:rPr>
                <w:noProof/>
                <w:webHidden/>
              </w:rPr>
            </w:r>
            <w:r>
              <w:rPr>
                <w:noProof/>
                <w:webHidden/>
              </w:rPr>
              <w:fldChar w:fldCharType="separate"/>
            </w:r>
            <w:r>
              <w:rPr>
                <w:noProof/>
                <w:webHidden/>
              </w:rPr>
              <w:t>25</w:t>
            </w:r>
            <w:r>
              <w:rPr>
                <w:noProof/>
                <w:webHidden/>
              </w:rPr>
              <w:fldChar w:fldCharType="end"/>
            </w:r>
          </w:hyperlink>
        </w:p>
        <w:p w14:paraId="5DF38E39" w14:textId="77777777" w:rsidR="00B710C8" w:rsidRDefault="00B710C8">
          <w:pPr>
            <w:pStyle w:val="TOC3"/>
            <w:tabs>
              <w:tab w:val="right" w:leader="dot" w:pos="9350"/>
            </w:tabs>
            <w:rPr>
              <w:rFonts w:cstheme="minorBidi"/>
              <w:noProof/>
              <w:sz w:val="24"/>
              <w:szCs w:val="24"/>
            </w:rPr>
          </w:pPr>
          <w:hyperlink w:anchor="_Toc522559094" w:history="1">
            <w:r w:rsidRPr="004073B9">
              <w:rPr>
                <w:rStyle w:val="Hyperlink"/>
                <w:noProof/>
              </w:rPr>
              <w:t>Running concrete model</w:t>
            </w:r>
            <w:r>
              <w:rPr>
                <w:noProof/>
                <w:webHidden/>
              </w:rPr>
              <w:tab/>
            </w:r>
            <w:r>
              <w:rPr>
                <w:noProof/>
                <w:webHidden/>
              </w:rPr>
              <w:fldChar w:fldCharType="begin"/>
            </w:r>
            <w:r>
              <w:rPr>
                <w:noProof/>
                <w:webHidden/>
              </w:rPr>
              <w:instrText xml:space="preserve"> PAGEREF _Toc522559094 \h </w:instrText>
            </w:r>
            <w:r>
              <w:rPr>
                <w:noProof/>
                <w:webHidden/>
              </w:rPr>
            </w:r>
            <w:r>
              <w:rPr>
                <w:noProof/>
                <w:webHidden/>
              </w:rPr>
              <w:fldChar w:fldCharType="separate"/>
            </w:r>
            <w:r>
              <w:rPr>
                <w:noProof/>
                <w:webHidden/>
              </w:rPr>
              <w:t>25</w:t>
            </w:r>
            <w:r>
              <w:rPr>
                <w:noProof/>
                <w:webHidden/>
              </w:rPr>
              <w:fldChar w:fldCharType="end"/>
            </w:r>
          </w:hyperlink>
        </w:p>
        <w:p w14:paraId="63A3F9CB" w14:textId="77777777" w:rsidR="00B710C8" w:rsidRDefault="00B710C8">
          <w:pPr>
            <w:pStyle w:val="TOC3"/>
            <w:tabs>
              <w:tab w:val="right" w:leader="dot" w:pos="9350"/>
            </w:tabs>
            <w:rPr>
              <w:rFonts w:cstheme="minorBidi"/>
              <w:noProof/>
              <w:sz w:val="24"/>
              <w:szCs w:val="24"/>
            </w:rPr>
          </w:pPr>
          <w:hyperlink w:anchor="_Toc522559095" w:history="1">
            <w:r w:rsidRPr="004073B9">
              <w:rPr>
                <w:rStyle w:val="Hyperlink"/>
                <w:noProof/>
              </w:rPr>
              <w:t>Concrete model in debug mode</w:t>
            </w:r>
            <w:r>
              <w:rPr>
                <w:noProof/>
                <w:webHidden/>
              </w:rPr>
              <w:tab/>
            </w:r>
            <w:r>
              <w:rPr>
                <w:noProof/>
                <w:webHidden/>
              </w:rPr>
              <w:fldChar w:fldCharType="begin"/>
            </w:r>
            <w:r>
              <w:rPr>
                <w:noProof/>
                <w:webHidden/>
              </w:rPr>
              <w:instrText xml:space="preserve"> PAGEREF _Toc522559095 \h </w:instrText>
            </w:r>
            <w:r>
              <w:rPr>
                <w:noProof/>
                <w:webHidden/>
              </w:rPr>
            </w:r>
            <w:r>
              <w:rPr>
                <w:noProof/>
                <w:webHidden/>
              </w:rPr>
              <w:fldChar w:fldCharType="separate"/>
            </w:r>
            <w:r>
              <w:rPr>
                <w:noProof/>
                <w:webHidden/>
              </w:rPr>
              <w:t>26</w:t>
            </w:r>
            <w:r>
              <w:rPr>
                <w:noProof/>
                <w:webHidden/>
              </w:rPr>
              <w:fldChar w:fldCharType="end"/>
            </w:r>
          </w:hyperlink>
        </w:p>
        <w:p w14:paraId="0A87B257" w14:textId="3A43D0D5" w:rsidR="00722B29" w:rsidRPr="002C22D1" w:rsidRDefault="00956A2F" w:rsidP="002C22D1">
          <w:r>
            <w:rPr>
              <w:b/>
              <w:bCs/>
              <w:noProof/>
            </w:rPr>
            <w:fldChar w:fldCharType="end"/>
          </w:r>
        </w:p>
      </w:sdtContent>
    </w:sdt>
    <w:p w14:paraId="20295784" w14:textId="77777777" w:rsidR="00722B29" w:rsidRDefault="00722B29">
      <w:pPr>
        <w:rPr>
          <w:sz w:val="24"/>
          <w:szCs w:val="24"/>
        </w:rPr>
      </w:pPr>
      <w:r>
        <w:rPr>
          <w:sz w:val="24"/>
          <w:szCs w:val="24"/>
        </w:rPr>
        <w:br w:type="page"/>
      </w:r>
      <w:bookmarkStart w:id="2" w:name="_GoBack"/>
      <w:bookmarkEnd w:id="2"/>
    </w:p>
    <w:p w14:paraId="486160DC" w14:textId="76CB0C68" w:rsidR="00134F5E" w:rsidRDefault="00722B29" w:rsidP="00722B29">
      <w:pPr>
        <w:pStyle w:val="Heading1"/>
      </w:pPr>
      <w:bookmarkStart w:id="3" w:name="_Toc522559070"/>
      <w:r>
        <w:lastRenderedPageBreak/>
        <w:t>Required Software</w:t>
      </w:r>
      <w:bookmarkEnd w:id="3"/>
    </w:p>
    <w:p w14:paraId="6D0F15FA" w14:textId="77777777" w:rsidR="00722B29" w:rsidRDefault="00722B29" w:rsidP="00C37CCA">
      <w:pPr>
        <w:spacing w:line="240" w:lineRule="auto"/>
        <w:rPr>
          <w:sz w:val="24"/>
          <w:szCs w:val="24"/>
        </w:rPr>
      </w:pPr>
    </w:p>
    <w:p w14:paraId="163BF955" w14:textId="022C194E" w:rsidR="00AE172C" w:rsidRDefault="00722B29" w:rsidP="00C37CCA">
      <w:pPr>
        <w:spacing w:line="240" w:lineRule="auto"/>
        <w:rPr>
          <w:sz w:val="24"/>
          <w:szCs w:val="24"/>
        </w:rPr>
      </w:pPr>
      <w:r>
        <w:rPr>
          <w:sz w:val="24"/>
          <w:szCs w:val="24"/>
        </w:rPr>
        <w:t>Several different installations are required in or</w:t>
      </w:r>
      <w:r w:rsidR="00287AF5">
        <w:rPr>
          <w:sz w:val="24"/>
          <w:szCs w:val="24"/>
        </w:rPr>
        <w:t xml:space="preserve">der to export network data from </w:t>
      </w:r>
      <w:r>
        <w:rPr>
          <w:sz w:val="24"/>
          <w:szCs w:val="24"/>
        </w:rPr>
        <w:t xml:space="preserve">HOBBES, and then create and run CALVIN model. </w:t>
      </w:r>
      <w:r w:rsidR="00AE172C">
        <w:rPr>
          <w:sz w:val="24"/>
          <w:szCs w:val="24"/>
        </w:rPr>
        <w:t>CALVIN is a</w:t>
      </w:r>
      <w:r w:rsidR="00956A2F">
        <w:rPr>
          <w:sz w:val="24"/>
          <w:szCs w:val="24"/>
        </w:rPr>
        <w:t>n</w:t>
      </w:r>
      <w:r w:rsidR="00AE172C">
        <w:rPr>
          <w:sz w:val="24"/>
          <w:szCs w:val="24"/>
        </w:rPr>
        <w:t xml:space="preserve"> open-source project, so all installations are free of charge! CALVIN can connect to commercial solvers, some of which are free for academic purposes, but there we will use open-source solvers for the purposes of this shortcourse</w:t>
      </w:r>
      <w:r w:rsidR="001B2A6B">
        <w:rPr>
          <w:sz w:val="24"/>
          <w:szCs w:val="24"/>
        </w:rPr>
        <w:t>.</w:t>
      </w:r>
      <w:r w:rsidR="00417768">
        <w:rPr>
          <w:sz w:val="24"/>
          <w:szCs w:val="24"/>
        </w:rPr>
        <w:t xml:space="preserve"> Required installations are cross-platform, so they (should) run on Windows or Mac OS.</w:t>
      </w:r>
    </w:p>
    <w:p w14:paraId="75AB3360" w14:textId="163FEA2B" w:rsidR="001B2A6B" w:rsidRDefault="001B2A6B" w:rsidP="00956A2F">
      <w:pPr>
        <w:pStyle w:val="Heading2"/>
      </w:pPr>
      <w:bookmarkStart w:id="4" w:name="_Toc522559071"/>
      <w:r>
        <w:t>GitHub account</w:t>
      </w:r>
      <w:bookmarkEnd w:id="4"/>
    </w:p>
    <w:p w14:paraId="5BCC293D" w14:textId="77777777" w:rsidR="00956A2F" w:rsidRPr="00956A2F" w:rsidRDefault="00956A2F" w:rsidP="00956A2F"/>
    <w:p w14:paraId="5BE370F9" w14:textId="12270399" w:rsidR="00304516" w:rsidRDefault="00AE172C" w:rsidP="00C37CCA">
      <w:pPr>
        <w:spacing w:line="240" w:lineRule="auto"/>
        <w:rPr>
          <w:sz w:val="24"/>
          <w:szCs w:val="24"/>
        </w:rPr>
      </w:pPr>
      <w:r>
        <w:rPr>
          <w:sz w:val="24"/>
          <w:szCs w:val="24"/>
        </w:rPr>
        <w:t>Model data and components are hosted in GitHub, a web-based data and code hosting service with version control. So, having a GitHub account and downloading GitHub desktop is strongly recommended but files can be downloaded from hosted repositories as zip files without an account.</w:t>
      </w:r>
    </w:p>
    <w:p w14:paraId="3BD29204" w14:textId="2C15AF6F" w:rsidR="00AE172C" w:rsidRDefault="00304516" w:rsidP="00304516">
      <w:pPr>
        <w:pStyle w:val="ListParagraph"/>
        <w:numPr>
          <w:ilvl w:val="0"/>
          <w:numId w:val="3"/>
        </w:numPr>
        <w:spacing w:line="240" w:lineRule="auto"/>
        <w:rPr>
          <w:sz w:val="24"/>
          <w:szCs w:val="24"/>
        </w:rPr>
      </w:pPr>
      <w:r w:rsidRPr="00304516">
        <w:rPr>
          <w:sz w:val="24"/>
          <w:szCs w:val="24"/>
        </w:rPr>
        <w:t>Sign up for</w:t>
      </w:r>
      <w:r>
        <w:rPr>
          <w:sz w:val="24"/>
          <w:szCs w:val="24"/>
        </w:rPr>
        <w:t xml:space="preserve"> a GitHub account: </w:t>
      </w:r>
      <w:hyperlink r:id="rId18" w:history="1">
        <w:r w:rsidRPr="00257B04">
          <w:rPr>
            <w:rStyle w:val="Hyperlink"/>
            <w:sz w:val="24"/>
            <w:szCs w:val="24"/>
          </w:rPr>
          <w:t>https://github.com/</w:t>
        </w:r>
      </w:hyperlink>
    </w:p>
    <w:p w14:paraId="2F427FAE" w14:textId="238122A1" w:rsidR="00F44AD2" w:rsidRPr="00114854" w:rsidRDefault="00F44AD2" w:rsidP="00F44AD2">
      <w:pPr>
        <w:pStyle w:val="ListParagraph"/>
        <w:numPr>
          <w:ilvl w:val="0"/>
          <w:numId w:val="3"/>
        </w:numPr>
        <w:spacing w:line="240" w:lineRule="auto"/>
        <w:rPr>
          <w:sz w:val="24"/>
          <w:szCs w:val="24"/>
        </w:rPr>
      </w:pPr>
      <w:r>
        <w:rPr>
          <w:sz w:val="24"/>
          <w:szCs w:val="24"/>
        </w:rPr>
        <w:t xml:space="preserve">Download GitHub desktop: </w:t>
      </w:r>
      <w:hyperlink r:id="rId19" w:history="1">
        <w:r w:rsidRPr="00257B04">
          <w:rPr>
            <w:rStyle w:val="Hyperlink"/>
            <w:sz w:val="24"/>
            <w:szCs w:val="24"/>
          </w:rPr>
          <w:t>https://desktop.github.com</w:t>
        </w:r>
      </w:hyperlink>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14854" w14:paraId="3B90DE72" w14:textId="77777777" w:rsidTr="00114854">
        <w:tc>
          <w:tcPr>
            <w:tcW w:w="4675" w:type="dxa"/>
          </w:tcPr>
          <w:p w14:paraId="24417489" w14:textId="4F40D840" w:rsidR="00114854" w:rsidRDefault="00114854" w:rsidP="00651E2D">
            <w:pPr>
              <w:spacing w:line="240" w:lineRule="auto"/>
              <w:jc w:val="center"/>
              <w:rPr>
                <w:sz w:val="24"/>
                <w:szCs w:val="24"/>
              </w:rPr>
            </w:pPr>
            <w:r>
              <w:rPr>
                <w:noProof/>
                <w:sz w:val="24"/>
                <w:szCs w:val="24"/>
              </w:rPr>
              <w:drawing>
                <wp:inline distT="0" distB="0" distL="0" distR="0" wp14:anchorId="05B4F216" wp14:editId="7D33B6C9">
                  <wp:extent cx="2772015" cy="1600200"/>
                  <wp:effectExtent l="0" t="0" r="0" b="0"/>
                  <wp:docPr id="1" name="Picture 1" descr="../../../../Desktop/Screen%20Shot%202018-08-08%20at%2010.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8%20at%2010.41.25%2"/>
                          <pic:cNvPicPr>
                            <a:picLocks noChangeAspect="1" noChangeArrowheads="1"/>
                          </pic:cNvPicPr>
                        </pic:nvPicPr>
                        <pic:blipFill rotWithShape="1">
                          <a:blip r:embed="rId20">
                            <a:extLst>
                              <a:ext uri="{28A0092B-C50C-407E-A947-70E740481C1C}">
                                <a14:useLocalDpi xmlns:a14="http://schemas.microsoft.com/office/drawing/2010/main"/>
                              </a:ext>
                            </a:extLst>
                          </a:blip>
                          <a:srcRect/>
                          <a:stretch/>
                        </pic:blipFill>
                        <pic:spPr bwMode="auto">
                          <a:xfrm>
                            <a:off x="0" y="0"/>
                            <a:ext cx="2772015" cy="16002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7E20635D" w14:textId="097AB79D" w:rsidR="00114854" w:rsidRDefault="00114854" w:rsidP="00651E2D">
            <w:pPr>
              <w:spacing w:line="240" w:lineRule="auto"/>
              <w:jc w:val="center"/>
              <w:rPr>
                <w:sz w:val="24"/>
                <w:szCs w:val="24"/>
              </w:rPr>
            </w:pPr>
            <w:r>
              <w:rPr>
                <w:noProof/>
                <w:sz w:val="24"/>
                <w:szCs w:val="24"/>
              </w:rPr>
              <w:drawing>
                <wp:inline distT="0" distB="0" distL="0" distR="0" wp14:anchorId="43E2A6FA" wp14:editId="43F839ED">
                  <wp:extent cx="2754624" cy="1600200"/>
                  <wp:effectExtent l="0" t="0" r="0" b="0"/>
                  <wp:docPr id="3" name="Picture 3" descr="../../../../Desktop/Screen%20Shot%202018-08-08%20at%2010.43.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8-08%20at%2010.43.21%2"/>
                          <pic:cNvPicPr>
                            <a:picLocks noChangeAspect="1" noChangeArrowheads="1"/>
                          </pic:cNvPicPr>
                        </pic:nvPicPr>
                        <pic:blipFill rotWithShape="1">
                          <a:blip r:embed="rId21">
                            <a:extLst>
                              <a:ext uri="{28A0092B-C50C-407E-A947-70E740481C1C}">
                                <a14:useLocalDpi xmlns:a14="http://schemas.microsoft.com/office/drawing/2010/main"/>
                              </a:ext>
                            </a:extLst>
                          </a:blip>
                          <a:srcRect/>
                          <a:stretch/>
                        </pic:blipFill>
                        <pic:spPr bwMode="auto">
                          <a:xfrm>
                            <a:off x="0" y="0"/>
                            <a:ext cx="2754624" cy="1600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E3C2B18" w14:textId="712AF030" w:rsidR="00304516" w:rsidRPr="00114854" w:rsidRDefault="00114854" w:rsidP="00114854">
      <w:pPr>
        <w:pStyle w:val="Caption"/>
        <w:jc w:val="center"/>
        <w:rPr>
          <w:b w:val="0"/>
          <w:i/>
          <w:sz w:val="40"/>
          <w:szCs w:val="24"/>
        </w:rPr>
      </w:pPr>
      <w:r w:rsidRPr="00114854">
        <w:rPr>
          <w:b w:val="0"/>
          <w:i/>
          <w:sz w:val="24"/>
        </w:rPr>
        <w:t xml:space="preserve">Figure </w:t>
      </w:r>
      <w:r w:rsidRPr="00114854">
        <w:rPr>
          <w:b w:val="0"/>
          <w:i/>
          <w:sz w:val="24"/>
        </w:rPr>
        <w:fldChar w:fldCharType="begin"/>
      </w:r>
      <w:r w:rsidRPr="00114854">
        <w:rPr>
          <w:b w:val="0"/>
          <w:i/>
          <w:sz w:val="24"/>
        </w:rPr>
        <w:instrText xml:space="preserve"> SEQ Figure \* ARABIC </w:instrText>
      </w:r>
      <w:r w:rsidRPr="00114854">
        <w:rPr>
          <w:b w:val="0"/>
          <w:i/>
          <w:sz w:val="24"/>
        </w:rPr>
        <w:fldChar w:fldCharType="separate"/>
      </w:r>
      <w:r w:rsidR="00537075">
        <w:rPr>
          <w:b w:val="0"/>
          <w:i/>
          <w:noProof/>
          <w:sz w:val="24"/>
        </w:rPr>
        <w:t>1</w:t>
      </w:r>
      <w:r w:rsidRPr="00114854">
        <w:rPr>
          <w:b w:val="0"/>
          <w:i/>
          <w:sz w:val="24"/>
        </w:rPr>
        <w:fldChar w:fldCharType="end"/>
      </w:r>
      <w:r w:rsidRPr="00114854">
        <w:rPr>
          <w:b w:val="0"/>
          <w:i/>
          <w:sz w:val="24"/>
        </w:rPr>
        <w:t>. GitHub sign-up page and desktop</w:t>
      </w:r>
    </w:p>
    <w:p w14:paraId="073F057E" w14:textId="2C09617E" w:rsidR="00114854" w:rsidRDefault="00A8012A" w:rsidP="00A8012A">
      <w:pPr>
        <w:pStyle w:val="Heading2"/>
      </w:pPr>
      <w:bookmarkStart w:id="5" w:name="_Toc522559072"/>
      <w:r>
        <w:t>Cloning or downloading required GitHub repositories</w:t>
      </w:r>
      <w:bookmarkEnd w:id="5"/>
    </w:p>
    <w:p w14:paraId="65C57DE9" w14:textId="77777777" w:rsidR="00A8012A" w:rsidRDefault="00A8012A" w:rsidP="00C37CCA">
      <w:pPr>
        <w:spacing w:line="240" w:lineRule="auto"/>
        <w:rPr>
          <w:sz w:val="24"/>
          <w:szCs w:val="24"/>
        </w:rPr>
      </w:pPr>
    </w:p>
    <w:p w14:paraId="7EEDF829" w14:textId="7F71784E" w:rsidR="00A8012A" w:rsidRDefault="00AA16A6" w:rsidP="00C37CCA">
      <w:pPr>
        <w:spacing w:line="240" w:lineRule="auto"/>
        <w:rPr>
          <w:sz w:val="24"/>
          <w:szCs w:val="24"/>
        </w:rPr>
      </w:pPr>
      <w:r>
        <w:rPr>
          <w:sz w:val="24"/>
          <w:szCs w:val="24"/>
        </w:rPr>
        <w:t>After signing up and installing GitHub desktop</w:t>
      </w:r>
      <w:r w:rsidR="00A804AC">
        <w:rPr>
          <w:sz w:val="24"/>
          <w:szCs w:val="24"/>
        </w:rPr>
        <w:t xml:space="preserve">, go to each of these following repositories and clone them, or if you can download as zip file as shown below. </w:t>
      </w:r>
      <w:r w:rsidR="00030319">
        <w:rPr>
          <w:sz w:val="24"/>
          <w:szCs w:val="24"/>
        </w:rPr>
        <w:t>Please read “Readme” files by scrolling down in each repo</w:t>
      </w:r>
      <w:r w:rsidR="005200A9">
        <w:rPr>
          <w:sz w:val="24"/>
          <w:szCs w:val="24"/>
        </w:rPr>
        <w:t>sitory</w:t>
      </w:r>
      <w:r w:rsidR="00030319">
        <w:rPr>
          <w:sz w:val="24"/>
          <w:szCs w:val="24"/>
        </w:rPr>
        <w:t xml:space="preserve">. </w:t>
      </w:r>
      <w:r w:rsidR="00A804AC">
        <w:rPr>
          <w:sz w:val="24"/>
          <w:szCs w:val="24"/>
        </w:rPr>
        <w:t>Required repositories:</w:t>
      </w:r>
    </w:p>
    <w:p w14:paraId="10C1A69B" w14:textId="7ECBB85D" w:rsidR="00A804AC" w:rsidRDefault="00586AE0" w:rsidP="00A804AC">
      <w:pPr>
        <w:pStyle w:val="ListParagraph"/>
        <w:numPr>
          <w:ilvl w:val="0"/>
          <w:numId w:val="4"/>
        </w:numPr>
        <w:spacing w:line="240" w:lineRule="auto"/>
        <w:rPr>
          <w:sz w:val="24"/>
          <w:szCs w:val="24"/>
        </w:rPr>
      </w:pPr>
      <w:hyperlink r:id="rId22" w:history="1">
        <w:r w:rsidR="00A87370" w:rsidRPr="00257B04">
          <w:rPr>
            <w:rStyle w:val="Hyperlink"/>
            <w:sz w:val="24"/>
            <w:szCs w:val="24"/>
          </w:rPr>
          <w:t>https://github.com/ucd-cws/calvin-network-data</w:t>
        </w:r>
      </w:hyperlink>
    </w:p>
    <w:p w14:paraId="2C066692" w14:textId="515BF2E2" w:rsidR="00A87370" w:rsidRDefault="00586AE0" w:rsidP="00A804AC">
      <w:pPr>
        <w:pStyle w:val="ListParagraph"/>
        <w:numPr>
          <w:ilvl w:val="0"/>
          <w:numId w:val="4"/>
        </w:numPr>
        <w:spacing w:line="240" w:lineRule="auto"/>
        <w:rPr>
          <w:sz w:val="24"/>
          <w:szCs w:val="24"/>
        </w:rPr>
      </w:pPr>
      <w:hyperlink r:id="rId23" w:history="1">
        <w:r w:rsidR="00C13F27" w:rsidRPr="00257B04">
          <w:rPr>
            <w:rStyle w:val="Hyperlink"/>
            <w:sz w:val="24"/>
            <w:szCs w:val="24"/>
          </w:rPr>
          <w:t>https://github.com/ucd-cws/calvin-network-tools</w:t>
        </w:r>
      </w:hyperlink>
    </w:p>
    <w:p w14:paraId="3DC28339" w14:textId="63AA48D1" w:rsidR="00C13F27" w:rsidRDefault="00586AE0" w:rsidP="00A804AC">
      <w:pPr>
        <w:pStyle w:val="ListParagraph"/>
        <w:numPr>
          <w:ilvl w:val="0"/>
          <w:numId w:val="4"/>
        </w:numPr>
        <w:spacing w:line="240" w:lineRule="auto"/>
        <w:rPr>
          <w:sz w:val="24"/>
          <w:szCs w:val="24"/>
        </w:rPr>
      </w:pPr>
      <w:hyperlink r:id="rId24" w:history="1">
        <w:r w:rsidR="00C13F27" w:rsidRPr="00257B04">
          <w:rPr>
            <w:rStyle w:val="Hyperlink"/>
            <w:sz w:val="24"/>
            <w:szCs w:val="24"/>
          </w:rPr>
          <w:t>https://github.com/ucd-cws/calvin</w:t>
        </w:r>
      </w:hyperlink>
    </w:p>
    <w:p w14:paraId="079316A3" w14:textId="1BABBD8B" w:rsidR="00C13F27" w:rsidRDefault="00E049A0" w:rsidP="00E049A0">
      <w:pPr>
        <w:spacing w:line="240" w:lineRule="auto"/>
        <w:rPr>
          <w:sz w:val="24"/>
          <w:szCs w:val="24"/>
        </w:rPr>
      </w:pPr>
      <w:r>
        <w:rPr>
          <w:sz w:val="24"/>
          <w:szCs w:val="24"/>
        </w:rPr>
        <w:t>Bonus</w:t>
      </w:r>
    </w:p>
    <w:p w14:paraId="67CD1B97" w14:textId="46552ABC" w:rsidR="00651E2D" w:rsidRPr="0090168D" w:rsidRDefault="00586AE0" w:rsidP="002E18A7">
      <w:pPr>
        <w:pStyle w:val="ListParagraph"/>
        <w:numPr>
          <w:ilvl w:val="0"/>
          <w:numId w:val="5"/>
        </w:numPr>
        <w:spacing w:line="240" w:lineRule="auto"/>
        <w:rPr>
          <w:sz w:val="24"/>
          <w:szCs w:val="24"/>
        </w:rPr>
      </w:pPr>
      <w:hyperlink r:id="rId25" w:history="1">
        <w:r w:rsidR="002E18A7" w:rsidRPr="00257B04">
          <w:rPr>
            <w:rStyle w:val="Hyperlink"/>
            <w:sz w:val="24"/>
            <w:szCs w:val="24"/>
          </w:rPr>
          <w:t>https://github.com/msdogan/CALVIN-shortcourse</w:t>
        </w:r>
      </w:hyperlink>
    </w:p>
    <w:p w14:paraId="76154B99" w14:textId="7B6A1342" w:rsidR="002E18A7" w:rsidRDefault="00651E2D" w:rsidP="002E18A7">
      <w:pPr>
        <w:spacing w:line="240" w:lineRule="auto"/>
        <w:rPr>
          <w:sz w:val="24"/>
          <w:szCs w:val="24"/>
        </w:rPr>
      </w:pPr>
      <w:r>
        <w:rPr>
          <w:sz w:val="24"/>
          <w:szCs w:val="24"/>
        </w:rPr>
        <w:lastRenderedPageBreak/>
        <w:t>Cloning steps (repeat this for each repository):</w:t>
      </w:r>
    </w:p>
    <w:p w14:paraId="5E6831B0" w14:textId="5B9710C0" w:rsidR="00651E2D" w:rsidRDefault="00651E2D" w:rsidP="00651E2D">
      <w:pPr>
        <w:pStyle w:val="ListParagraph"/>
        <w:numPr>
          <w:ilvl w:val="0"/>
          <w:numId w:val="6"/>
        </w:numPr>
        <w:spacing w:line="240" w:lineRule="auto"/>
        <w:rPr>
          <w:sz w:val="24"/>
          <w:szCs w:val="24"/>
        </w:rPr>
      </w:pPr>
      <w:r>
        <w:rPr>
          <w:sz w:val="24"/>
          <w:szCs w:val="24"/>
        </w:rPr>
        <w:t>Go to repository link (above)</w:t>
      </w:r>
    </w:p>
    <w:p w14:paraId="4D6A8132" w14:textId="5DE84CF4" w:rsidR="00651E2D" w:rsidRDefault="00651E2D" w:rsidP="00651E2D">
      <w:pPr>
        <w:pStyle w:val="ListParagraph"/>
        <w:numPr>
          <w:ilvl w:val="0"/>
          <w:numId w:val="6"/>
        </w:numPr>
        <w:spacing w:line="240" w:lineRule="auto"/>
        <w:rPr>
          <w:sz w:val="24"/>
          <w:szCs w:val="24"/>
        </w:rPr>
      </w:pPr>
      <w:r>
        <w:rPr>
          <w:sz w:val="24"/>
          <w:szCs w:val="24"/>
        </w:rPr>
        <w:t>Click on green “Clone or download” button.</w:t>
      </w:r>
    </w:p>
    <w:p w14:paraId="6DFEAAB8" w14:textId="180163F1" w:rsidR="00651E2D" w:rsidRPr="00651E2D" w:rsidRDefault="00651E2D" w:rsidP="00651E2D">
      <w:pPr>
        <w:pStyle w:val="ListParagraph"/>
        <w:numPr>
          <w:ilvl w:val="0"/>
          <w:numId w:val="6"/>
        </w:numPr>
        <w:spacing w:line="240" w:lineRule="auto"/>
        <w:rPr>
          <w:sz w:val="24"/>
          <w:szCs w:val="24"/>
        </w:rPr>
      </w:pPr>
      <w:r>
        <w:rPr>
          <w:sz w:val="24"/>
          <w:szCs w:val="24"/>
        </w:rPr>
        <w:t>“Open in Desktop” or if you do not have account or GitHub desktop, click on “Download ZIP”</w:t>
      </w:r>
    </w:p>
    <w:p w14:paraId="2E5FE508" w14:textId="6EA5C43D" w:rsidR="00A804AC" w:rsidRDefault="00651E2D" w:rsidP="00651E2D">
      <w:pPr>
        <w:spacing w:line="240" w:lineRule="auto"/>
        <w:jc w:val="center"/>
        <w:rPr>
          <w:sz w:val="24"/>
          <w:szCs w:val="24"/>
        </w:rPr>
      </w:pPr>
      <w:r>
        <w:rPr>
          <w:noProof/>
          <w:sz w:val="24"/>
          <w:szCs w:val="24"/>
        </w:rPr>
        <w:drawing>
          <wp:inline distT="0" distB="0" distL="0" distR="0" wp14:anchorId="7F33C4AA" wp14:editId="24D30B25">
            <wp:extent cx="5464212" cy="3657600"/>
            <wp:effectExtent l="0" t="0" r="0" b="0"/>
            <wp:docPr id="4" name="Picture 4" descr="../../../../Desktop/Screen%20Shot%202018-08-08%20at%2011.05.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08%20at%2011.05.29%2"/>
                    <pic:cNvPicPr>
                      <a:picLocks noChangeAspect="1" noChangeArrowheads="1"/>
                    </pic:cNvPicPr>
                  </pic:nvPicPr>
                  <pic:blipFill rotWithShape="1">
                    <a:blip r:embed="rId26">
                      <a:extLst>
                        <a:ext uri="{28A0092B-C50C-407E-A947-70E740481C1C}">
                          <a14:useLocalDpi xmlns:a14="http://schemas.microsoft.com/office/drawing/2010/main"/>
                        </a:ext>
                      </a:extLst>
                    </a:blip>
                    <a:srcRect/>
                    <a:stretch/>
                  </pic:blipFill>
                  <pic:spPr bwMode="auto">
                    <a:xfrm>
                      <a:off x="0" y="0"/>
                      <a:ext cx="5464212" cy="3657600"/>
                    </a:xfrm>
                    <a:prstGeom prst="rect">
                      <a:avLst/>
                    </a:prstGeom>
                    <a:noFill/>
                    <a:ln>
                      <a:noFill/>
                    </a:ln>
                    <a:extLst>
                      <a:ext uri="{53640926-AAD7-44D8-BBD7-CCE9431645EC}">
                        <a14:shadowObscured xmlns:a14="http://schemas.microsoft.com/office/drawing/2010/main"/>
                      </a:ext>
                    </a:extLst>
                  </pic:spPr>
                </pic:pic>
              </a:graphicData>
            </a:graphic>
          </wp:inline>
        </w:drawing>
      </w:r>
    </w:p>
    <w:p w14:paraId="02D4B021" w14:textId="29A060EF" w:rsidR="009D046A" w:rsidRPr="0090168D" w:rsidRDefault="009D046A" w:rsidP="009D046A">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537075">
        <w:rPr>
          <w:b w:val="0"/>
          <w:i/>
          <w:noProof/>
          <w:sz w:val="24"/>
        </w:rPr>
        <w:t>2</w:t>
      </w:r>
      <w:r w:rsidRPr="0090168D">
        <w:rPr>
          <w:b w:val="0"/>
          <w:i/>
          <w:sz w:val="24"/>
        </w:rPr>
        <w:fldChar w:fldCharType="end"/>
      </w:r>
      <w:r w:rsidRPr="0090168D">
        <w:rPr>
          <w:b w:val="0"/>
          <w:i/>
          <w:sz w:val="24"/>
        </w:rPr>
        <w:t>. Cloning a repository</w:t>
      </w:r>
    </w:p>
    <w:p w14:paraId="2F71BE4B" w14:textId="273E147A" w:rsidR="00651E2D" w:rsidRDefault="00117FAE" w:rsidP="00117FAE">
      <w:pPr>
        <w:pStyle w:val="Heading2"/>
      </w:pPr>
      <w:bookmarkStart w:id="6" w:name="_Toc522559073"/>
      <w:r>
        <w:t>Installing CALVIN network tools to export input data</w:t>
      </w:r>
      <w:bookmarkEnd w:id="6"/>
    </w:p>
    <w:p w14:paraId="13A45202" w14:textId="77777777" w:rsidR="00117FAE" w:rsidRDefault="00117FAE" w:rsidP="00C37CCA">
      <w:pPr>
        <w:spacing w:line="240" w:lineRule="auto"/>
        <w:rPr>
          <w:sz w:val="24"/>
          <w:szCs w:val="24"/>
        </w:rPr>
      </w:pPr>
    </w:p>
    <w:p w14:paraId="08956AD2" w14:textId="528643E4" w:rsidR="00117FAE" w:rsidRDefault="00CF4C41" w:rsidP="00C37CCA">
      <w:pPr>
        <w:spacing w:line="240" w:lineRule="auto"/>
        <w:rPr>
          <w:sz w:val="24"/>
          <w:szCs w:val="24"/>
        </w:rPr>
      </w:pPr>
      <w:r>
        <w:rPr>
          <w:sz w:val="24"/>
          <w:szCs w:val="24"/>
        </w:rPr>
        <w:t>We will use command line</w:t>
      </w:r>
      <w:r w:rsidR="003E33D9">
        <w:rPr>
          <w:sz w:val="24"/>
          <w:szCs w:val="24"/>
        </w:rPr>
        <w:t xml:space="preserve"> to install required software (N</w:t>
      </w:r>
      <w:r>
        <w:rPr>
          <w:sz w:val="24"/>
          <w:szCs w:val="24"/>
        </w:rPr>
        <w:t>ode</w:t>
      </w:r>
      <w:r w:rsidR="003E33D9">
        <w:rPr>
          <w:sz w:val="24"/>
          <w:szCs w:val="24"/>
        </w:rPr>
        <w:t>.</w:t>
      </w:r>
      <w:r>
        <w:rPr>
          <w:sz w:val="24"/>
          <w:szCs w:val="24"/>
        </w:rPr>
        <w:t>js) and export network. Instructions on how to use command line for Windows and Mac OS are provided.</w:t>
      </w:r>
      <w:r w:rsidR="00F96D3C">
        <w:rPr>
          <w:sz w:val="24"/>
          <w:szCs w:val="24"/>
        </w:rPr>
        <w:t xml:space="preserve"> CALVIN network tools (</w:t>
      </w:r>
      <w:hyperlink r:id="rId27" w:history="1">
        <w:r w:rsidR="00F96D3C" w:rsidRPr="00257B04">
          <w:rPr>
            <w:rStyle w:val="Hyperlink"/>
            <w:sz w:val="24"/>
            <w:szCs w:val="24"/>
          </w:rPr>
          <w:t>https://github.com/ucd-cws/calvin-network-tools)</w:t>
        </w:r>
      </w:hyperlink>
      <w:r w:rsidR="00F96D3C">
        <w:rPr>
          <w:sz w:val="24"/>
          <w:szCs w:val="24"/>
        </w:rPr>
        <w:t xml:space="preserve"> has several feature, such as exporting network, running HEC-PRM (old solver), updating database with a new run. However, </w:t>
      </w:r>
      <w:r w:rsidR="00F96D3C" w:rsidRPr="00074B82">
        <w:rPr>
          <w:sz w:val="24"/>
          <w:szCs w:val="24"/>
          <w:u w:val="single"/>
        </w:rPr>
        <w:t>we will only use matrix feature</w:t>
      </w:r>
      <w:r w:rsidR="00F96D3C">
        <w:rPr>
          <w:sz w:val="24"/>
          <w:szCs w:val="24"/>
        </w:rPr>
        <w:t xml:space="preserve">, which exports </w:t>
      </w:r>
      <w:r w:rsidR="00074B82">
        <w:rPr>
          <w:sz w:val="24"/>
          <w:szCs w:val="24"/>
        </w:rPr>
        <w:t xml:space="preserve">water </w:t>
      </w:r>
      <w:r w:rsidR="00F96D3C">
        <w:rPr>
          <w:sz w:val="24"/>
          <w:szCs w:val="24"/>
        </w:rPr>
        <w:t>network as a matrix.</w:t>
      </w:r>
      <w:r w:rsidR="00522E40">
        <w:rPr>
          <w:sz w:val="24"/>
          <w:szCs w:val="24"/>
        </w:rPr>
        <w:t xml:space="preserve"> This matrix is used as input for Pyomo model.</w:t>
      </w:r>
    </w:p>
    <w:p w14:paraId="7E5C5B75" w14:textId="77777777" w:rsidR="00AC52C1" w:rsidRDefault="00AC52C1">
      <w:pPr>
        <w:rPr>
          <w:rFonts w:asciiTheme="majorHAnsi" w:eastAsiaTheme="majorEastAsia" w:hAnsiTheme="majorHAnsi" w:cstheme="majorBidi"/>
          <w:b/>
          <w:bCs/>
          <w:color w:val="5B9BD5" w:themeColor="accent1"/>
        </w:rPr>
      </w:pPr>
      <w:r>
        <w:br w:type="page"/>
      </w:r>
    </w:p>
    <w:p w14:paraId="3134BECA" w14:textId="7660E5CA" w:rsidR="00A12B77" w:rsidRDefault="00F6132A" w:rsidP="0053432E">
      <w:pPr>
        <w:pStyle w:val="Heading3"/>
      </w:pPr>
      <w:bookmarkStart w:id="7" w:name="_Toc522559074"/>
      <w:r>
        <w:lastRenderedPageBreak/>
        <w:t>Instructions for Mac OS</w:t>
      </w:r>
      <w:bookmarkEnd w:id="7"/>
    </w:p>
    <w:p w14:paraId="01EB4ABE" w14:textId="77777777" w:rsidR="00F6132A" w:rsidRDefault="00F6132A" w:rsidP="00C37CCA">
      <w:pPr>
        <w:spacing w:line="240" w:lineRule="auto"/>
        <w:rPr>
          <w:sz w:val="24"/>
          <w:szCs w:val="24"/>
        </w:rPr>
      </w:pPr>
    </w:p>
    <w:p w14:paraId="3A9F0E33" w14:textId="382D990E" w:rsidR="00F6132A" w:rsidRDefault="00AC52C1" w:rsidP="00C37CCA">
      <w:pPr>
        <w:spacing w:line="240" w:lineRule="auto"/>
        <w:rPr>
          <w:sz w:val="24"/>
          <w:szCs w:val="24"/>
        </w:rPr>
      </w:pPr>
      <w:r w:rsidRPr="00570CB7">
        <w:rPr>
          <w:b/>
          <w:sz w:val="24"/>
          <w:szCs w:val="24"/>
        </w:rPr>
        <w:t>Step 1:</w:t>
      </w:r>
      <w:r>
        <w:rPr>
          <w:sz w:val="24"/>
          <w:szCs w:val="24"/>
        </w:rPr>
        <w:t xml:space="preserve"> </w:t>
      </w:r>
      <w:r w:rsidR="0090168D">
        <w:rPr>
          <w:sz w:val="24"/>
          <w:szCs w:val="24"/>
        </w:rPr>
        <w:t xml:space="preserve">Download and install Node.js from </w:t>
      </w:r>
      <w:hyperlink r:id="rId28" w:history="1">
        <w:r w:rsidR="0090168D" w:rsidRPr="00257B04">
          <w:rPr>
            <w:rStyle w:val="Hyperlink"/>
            <w:sz w:val="24"/>
            <w:szCs w:val="24"/>
          </w:rPr>
          <w:t>https://nodejs.org/en/</w:t>
        </w:r>
      </w:hyperlink>
    </w:p>
    <w:p w14:paraId="092829C6" w14:textId="3B3CBB5C" w:rsidR="0090168D" w:rsidRDefault="0090168D" w:rsidP="0090168D">
      <w:pPr>
        <w:spacing w:line="240" w:lineRule="auto"/>
        <w:jc w:val="center"/>
        <w:rPr>
          <w:sz w:val="24"/>
          <w:szCs w:val="24"/>
        </w:rPr>
      </w:pPr>
      <w:r>
        <w:rPr>
          <w:noProof/>
          <w:sz w:val="24"/>
          <w:szCs w:val="24"/>
        </w:rPr>
        <w:drawing>
          <wp:inline distT="0" distB="0" distL="0" distR="0" wp14:anchorId="7F1073B5" wp14:editId="4F5F604F">
            <wp:extent cx="3492672" cy="1828800"/>
            <wp:effectExtent l="0" t="0" r="12700" b="0"/>
            <wp:docPr id="5" name="Picture 5" descr="../../../../Desktop/Screen%20Shot%202018-08-08%20at%2011.54.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08%20at%2011.54.47%2"/>
                    <pic:cNvPicPr>
                      <a:picLocks noChangeAspect="1" noChangeArrowheads="1"/>
                    </pic:cNvPicPr>
                  </pic:nvPicPr>
                  <pic:blipFill rotWithShape="1">
                    <a:blip r:embed="rId29">
                      <a:extLst>
                        <a:ext uri="{28A0092B-C50C-407E-A947-70E740481C1C}">
                          <a14:useLocalDpi xmlns:a14="http://schemas.microsoft.com/office/drawing/2010/main"/>
                        </a:ext>
                      </a:extLst>
                    </a:blip>
                    <a:srcRect/>
                    <a:stretch/>
                  </pic:blipFill>
                  <pic:spPr bwMode="auto">
                    <a:xfrm>
                      <a:off x="0" y="0"/>
                      <a:ext cx="3492672"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6D0FE01E" w14:textId="360478F8" w:rsidR="0090168D" w:rsidRPr="0090168D" w:rsidRDefault="0090168D" w:rsidP="0090168D">
      <w:pPr>
        <w:pStyle w:val="Caption"/>
        <w:jc w:val="center"/>
        <w:rPr>
          <w:b w:val="0"/>
          <w:i/>
          <w:sz w:val="40"/>
          <w:szCs w:val="24"/>
        </w:rPr>
      </w:pPr>
      <w:r w:rsidRPr="0090168D">
        <w:rPr>
          <w:b w:val="0"/>
          <w:i/>
          <w:sz w:val="24"/>
        </w:rPr>
        <w:t xml:space="preserve">Figure </w:t>
      </w:r>
      <w:r w:rsidRPr="0090168D">
        <w:rPr>
          <w:b w:val="0"/>
          <w:i/>
          <w:sz w:val="24"/>
        </w:rPr>
        <w:fldChar w:fldCharType="begin"/>
      </w:r>
      <w:r w:rsidRPr="0090168D">
        <w:rPr>
          <w:b w:val="0"/>
          <w:i/>
          <w:sz w:val="24"/>
        </w:rPr>
        <w:instrText xml:space="preserve"> SEQ Figure \* ARABIC </w:instrText>
      </w:r>
      <w:r w:rsidRPr="0090168D">
        <w:rPr>
          <w:b w:val="0"/>
          <w:i/>
          <w:sz w:val="24"/>
        </w:rPr>
        <w:fldChar w:fldCharType="separate"/>
      </w:r>
      <w:r w:rsidR="00537075">
        <w:rPr>
          <w:b w:val="0"/>
          <w:i/>
          <w:noProof/>
          <w:sz w:val="24"/>
        </w:rPr>
        <w:t>3</w:t>
      </w:r>
      <w:r w:rsidRPr="0090168D">
        <w:rPr>
          <w:b w:val="0"/>
          <w:i/>
          <w:sz w:val="24"/>
        </w:rPr>
        <w:fldChar w:fldCharType="end"/>
      </w:r>
      <w:r w:rsidRPr="0090168D">
        <w:rPr>
          <w:b w:val="0"/>
          <w:i/>
          <w:sz w:val="24"/>
        </w:rPr>
        <w:t>. Node.js installation page</w:t>
      </w:r>
    </w:p>
    <w:p w14:paraId="4C55407E" w14:textId="19FDEE40" w:rsidR="0090168D" w:rsidRDefault="00E25852" w:rsidP="00C37CCA">
      <w:pPr>
        <w:spacing w:line="240" w:lineRule="auto"/>
        <w:rPr>
          <w:sz w:val="24"/>
          <w:szCs w:val="24"/>
        </w:rPr>
      </w:pPr>
      <w:r w:rsidRPr="00570CB7">
        <w:rPr>
          <w:b/>
          <w:sz w:val="24"/>
          <w:szCs w:val="24"/>
        </w:rPr>
        <w:t>Step 2:</w:t>
      </w:r>
      <w:r>
        <w:rPr>
          <w:sz w:val="24"/>
          <w:szCs w:val="24"/>
        </w:rPr>
        <w:t xml:space="preserve"> Open Terminal and run following command</w:t>
      </w:r>
      <w:r w:rsidR="009B55BB">
        <w:rPr>
          <w:sz w:val="24"/>
          <w:szCs w:val="24"/>
        </w:rPr>
        <w:t xml:space="preserve"> to install calvin-network-tools via npm</w:t>
      </w:r>
      <w:r>
        <w:rPr>
          <w:sz w:val="24"/>
          <w:szCs w:val="24"/>
        </w:rPr>
        <w:t xml:space="preserve">. </w:t>
      </w:r>
      <w:r w:rsidR="002A0A47">
        <w:rPr>
          <w:sz w:val="24"/>
          <w:szCs w:val="24"/>
        </w:rPr>
        <w:t>If you do not know how to open Terminal on your Mac, just google it.</w:t>
      </w:r>
    </w:p>
    <w:p w14:paraId="483B21A1" w14:textId="19E4B6C0" w:rsidR="002A0A47" w:rsidRDefault="002A0A47" w:rsidP="00C37CCA">
      <w:pPr>
        <w:spacing w:line="240" w:lineRule="auto"/>
        <w:rPr>
          <w:sz w:val="24"/>
          <w:szCs w:val="24"/>
        </w:rPr>
      </w:pPr>
      <w:r>
        <w:rPr>
          <w:sz w:val="24"/>
          <w:szCs w:val="24"/>
        </w:rPr>
        <w:t>Type this command and hit enter.</w:t>
      </w:r>
    </w:p>
    <w:p w14:paraId="54373B62" w14:textId="77777777" w:rsidR="00AD51CA" w:rsidRPr="00AD51CA" w:rsidRDefault="00AD51CA" w:rsidP="00AD51C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AD51CA">
        <w:rPr>
          <w:rFonts w:ascii="Courier" w:hAnsi="Courier" w:cs="Courier New"/>
          <w:color w:val="24292E"/>
          <w:sz w:val="24"/>
          <w:szCs w:val="20"/>
        </w:rPr>
        <w:t>npm install -g calvin-network-tools</w:t>
      </w:r>
    </w:p>
    <w:p w14:paraId="6F8D46DE" w14:textId="77777777" w:rsidR="002A0A47" w:rsidRDefault="002A0A47" w:rsidP="00C37CCA">
      <w:pPr>
        <w:spacing w:line="240" w:lineRule="auto"/>
        <w:rPr>
          <w:sz w:val="24"/>
          <w:szCs w:val="24"/>
        </w:rPr>
      </w:pPr>
    </w:p>
    <w:p w14:paraId="7643A037" w14:textId="15270AD7" w:rsidR="002A0A47" w:rsidRDefault="002F3F42" w:rsidP="00C37CCA">
      <w:pPr>
        <w:spacing w:line="240" w:lineRule="auto"/>
        <w:rPr>
          <w:sz w:val="24"/>
          <w:szCs w:val="24"/>
        </w:rPr>
      </w:pPr>
      <w:r>
        <w:rPr>
          <w:sz w:val="24"/>
          <w:szCs w:val="24"/>
        </w:rPr>
        <w:t xml:space="preserve">if you get a permission error, try sudo running and enter your </w:t>
      </w:r>
      <w:r w:rsidR="00D06C75">
        <w:rPr>
          <w:sz w:val="24"/>
          <w:szCs w:val="24"/>
        </w:rPr>
        <w:t xml:space="preserve">Admin </w:t>
      </w:r>
      <w:r>
        <w:rPr>
          <w:sz w:val="24"/>
          <w:szCs w:val="24"/>
        </w:rPr>
        <w:t>password:</w:t>
      </w:r>
    </w:p>
    <w:p w14:paraId="1F47A079" w14:textId="19E3FE6D" w:rsidR="002F3F42" w:rsidRPr="00AD51CA" w:rsidRDefault="002F3F42" w:rsidP="002F3F4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1D5CE1">
        <w:rPr>
          <w:rFonts w:ascii="Courier" w:hAnsi="Courier" w:cs="Courier New"/>
          <w:color w:val="24292E"/>
          <w:sz w:val="24"/>
          <w:szCs w:val="20"/>
        </w:rPr>
        <w:t xml:space="preserve">sudo </w:t>
      </w:r>
      <w:r w:rsidRPr="00AD51CA">
        <w:rPr>
          <w:rFonts w:ascii="Courier" w:hAnsi="Courier" w:cs="Courier New"/>
          <w:color w:val="24292E"/>
          <w:sz w:val="24"/>
          <w:szCs w:val="20"/>
        </w:rPr>
        <w:t>npm install -g calvin-network-tools</w:t>
      </w:r>
    </w:p>
    <w:p w14:paraId="798CA943" w14:textId="77777777" w:rsidR="002F3F42" w:rsidRDefault="002F3F42" w:rsidP="00C37CCA">
      <w:pPr>
        <w:spacing w:line="240" w:lineRule="auto"/>
        <w:rPr>
          <w:sz w:val="24"/>
          <w:szCs w:val="24"/>
        </w:rPr>
      </w:pPr>
    </w:p>
    <w:p w14:paraId="04BE9ADC" w14:textId="36DAB559" w:rsidR="009B55BB" w:rsidRDefault="009B55BB" w:rsidP="009B55BB">
      <w:pPr>
        <w:spacing w:line="240" w:lineRule="auto"/>
        <w:jc w:val="center"/>
        <w:rPr>
          <w:sz w:val="24"/>
          <w:szCs w:val="24"/>
        </w:rPr>
      </w:pPr>
      <w:r>
        <w:rPr>
          <w:noProof/>
          <w:sz w:val="24"/>
          <w:szCs w:val="24"/>
        </w:rPr>
        <w:drawing>
          <wp:inline distT="0" distB="0" distL="0" distR="0" wp14:anchorId="3228EBEE" wp14:editId="18FE96AF">
            <wp:extent cx="5834129" cy="2011564"/>
            <wp:effectExtent l="0" t="0" r="8255" b="0"/>
            <wp:docPr id="6" name="Picture 6" descr="../../../../Desktop/Screen%20Shot%202018-08-08%20at%2012.15.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08%20at%2012.15.35%2"/>
                    <pic:cNvPicPr>
                      <a:picLocks noChangeAspect="1" noChangeArrowheads="1"/>
                    </pic:cNvPicPr>
                  </pic:nvPicPr>
                  <pic:blipFill rotWithShape="1">
                    <a:blip r:embed="rId30">
                      <a:extLst>
                        <a:ext uri="{28A0092B-C50C-407E-A947-70E740481C1C}">
                          <a14:useLocalDpi xmlns:a14="http://schemas.microsoft.com/office/drawing/2010/main"/>
                        </a:ext>
                      </a:extLst>
                    </a:blip>
                    <a:srcRect/>
                    <a:stretch/>
                  </pic:blipFill>
                  <pic:spPr bwMode="auto">
                    <a:xfrm>
                      <a:off x="0" y="0"/>
                      <a:ext cx="5834465"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2BEDC7EE" w14:textId="1B22A770" w:rsidR="009B55BB" w:rsidRPr="009B55BB" w:rsidRDefault="009B55BB" w:rsidP="009B55BB">
      <w:pPr>
        <w:pStyle w:val="Caption"/>
        <w:jc w:val="center"/>
        <w:rPr>
          <w:b w:val="0"/>
          <w:i/>
          <w:sz w:val="40"/>
          <w:szCs w:val="24"/>
        </w:rPr>
      </w:pPr>
      <w:r w:rsidRPr="009B55BB">
        <w:rPr>
          <w:b w:val="0"/>
          <w:i/>
          <w:sz w:val="24"/>
        </w:rPr>
        <w:t xml:space="preserve">Figure </w:t>
      </w:r>
      <w:r w:rsidRPr="009B55BB">
        <w:rPr>
          <w:b w:val="0"/>
          <w:i/>
          <w:sz w:val="24"/>
        </w:rPr>
        <w:fldChar w:fldCharType="begin"/>
      </w:r>
      <w:r w:rsidRPr="009B55BB">
        <w:rPr>
          <w:b w:val="0"/>
          <w:i/>
          <w:sz w:val="24"/>
        </w:rPr>
        <w:instrText xml:space="preserve"> SEQ Figure \* ARABIC </w:instrText>
      </w:r>
      <w:r w:rsidRPr="009B55BB">
        <w:rPr>
          <w:b w:val="0"/>
          <w:i/>
          <w:sz w:val="24"/>
        </w:rPr>
        <w:fldChar w:fldCharType="separate"/>
      </w:r>
      <w:r w:rsidR="00537075">
        <w:rPr>
          <w:b w:val="0"/>
          <w:i/>
          <w:noProof/>
          <w:sz w:val="24"/>
        </w:rPr>
        <w:t>4</w:t>
      </w:r>
      <w:r w:rsidRPr="009B55BB">
        <w:rPr>
          <w:b w:val="0"/>
          <w:i/>
          <w:sz w:val="24"/>
        </w:rPr>
        <w:fldChar w:fldCharType="end"/>
      </w:r>
      <w:r w:rsidRPr="009B55BB">
        <w:rPr>
          <w:b w:val="0"/>
          <w:i/>
          <w:sz w:val="24"/>
        </w:rPr>
        <w:t>. Installing calvin-network-tools via npm on Mac Terminal</w:t>
      </w:r>
    </w:p>
    <w:p w14:paraId="3CF9ED82" w14:textId="77777777" w:rsidR="00C24195" w:rsidRDefault="00C24195">
      <w:pPr>
        <w:rPr>
          <w:b/>
          <w:sz w:val="24"/>
          <w:szCs w:val="24"/>
        </w:rPr>
      </w:pPr>
    </w:p>
    <w:p w14:paraId="5C1B5E53" w14:textId="77777777" w:rsidR="00026D2B" w:rsidRDefault="00026D2B">
      <w:pPr>
        <w:rPr>
          <w:b/>
          <w:sz w:val="24"/>
          <w:szCs w:val="24"/>
        </w:rPr>
      </w:pPr>
    </w:p>
    <w:p w14:paraId="6983E32A" w14:textId="4122335D" w:rsidR="00184164" w:rsidRDefault="00F522BF">
      <w:pPr>
        <w:rPr>
          <w:sz w:val="24"/>
          <w:szCs w:val="24"/>
        </w:rPr>
      </w:pPr>
      <w:r w:rsidRPr="00570CB7">
        <w:rPr>
          <w:b/>
          <w:sz w:val="24"/>
          <w:szCs w:val="24"/>
        </w:rPr>
        <w:lastRenderedPageBreak/>
        <w:t>Step 3:</w:t>
      </w:r>
      <w:r>
        <w:rPr>
          <w:sz w:val="24"/>
          <w:szCs w:val="24"/>
        </w:rPr>
        <w:t xml:space="preserve"> Specify data location. Data is calvin-network-data cloned or downloaded from its repository.</w:t>
      </w:r>
      <w:r w:rsidR="009B0A55">
        <w:rPr>
          <w:sz w:val="24"/>
          <w:szCs w:val="24"/>
        </w:rPr>
        <w:t xml:space="preserve"> Run following command and enter path to data file when prompted. Path is folder location where you cloned calvin-network-data. Example: </w:t>
      </w:r>
      <w:r w:rsidR="00B16AFF">
        <w:rPr>
          <w:rFonts w:ascii="Courier" w:hAnsi="Courier"/>
          <w:sz w:val="24"/>
          <w:szCs w:val="24"/>
        </w:rPr>
        <w:t>/Users/msdogan/Documents/</w:t>
      </w:r>
      <w:r w:rsidR="001D5CE1" w:rsidRPr="001D5CE1">
        <w:rPr>
          <w:rFonts w:ascii="Courier" w:hAnsi="Courier"/>
          <w:sz w:val="24"/>
          <w:szCs w:val="24"/>
        </w:rPr>
        <w:t>git</w:t>
      </w:r>
      <w:r w:rsidR="00B16AFF">
        <w:rPr>
          <w:rFonts w:ascii="Courier" w:hAnsi="Courier"/>
          <w:sz w:val="24"/>
          <w:szCs w:val="24"/>
        </w:rPr>
        <w:t>hub/</w:t>
      </w:r>
      <w:r w:rsidR="001D5CE1" w:rsidRPr="001D5CE1">
        <w:rPr>
          <w:rFonts w:ascii="Courier" w:hAnsi="Courier"/>
          <w:sz w:val="24"/>
          <w:szCs w:val="24"/>
        </w:rPr>
        <w:t>calvin-network-data</w:t>
      </w:r>
    </w:p>
    <w:p w14:paraId="69FD1E93" w14:textId="1EC23369" w:rsidR="00311113" w:rsidRPr="00AD51CA" w:rsidRDefault="00311113" w:rsidP="0031111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1D5CE1">
        <w:rPr>
          <w:rFonts w:ascii="Courier" w:hAnsi="Courier" w:cs="Courier New"/>
          <w:color w:val="24292E"/>
          <w:sz w:val="24"/>
          <w:szCs w:val="20"/>
        </w:rPr>
        <w:t xml:space="preserve">sudo </w:t>
      </w:r>
      <w:r>
        <w:rPr>
          <w:rFonts w:ascii="Courier" w:hAnsi="Courier" w:cs="Courier New"/>
          <w:color w:val="24292E"/>
          <w:sz w:val="24"/>
          <w:szCs w:val="20"/>
        </w:rPr>
        <w:t>cnf library init</w:t>
      </w:r>
    </w:p>
    <w:p w14:paraId="6F430B27" w14:textId="77777777" w:rsidR="00570CB7" w:rsidRDefault="00570CB7">
      <w:pPr>
        <w:rPr>
          <w:sz w:val="24"/>
          <w:szCs w:val="24"/>
        </w:rPr>
      </w:pPr>
    </w:p>
    <w:p w14:paraId="1B3B0BD4" w14:textId="49F1815E" w:rsidR="00311113" w:rsidRDefault="00863195" w:rsidP="00863195">
      <w:pPr>
        <w:jc w:val="center"/>
        <w:rPr>
          <w:sz w:val="24"/>
          <w:szCs w:val="24"/>
        </w:rPr>
      </w:pPr>
      <w:r>
        <w:rPr>
          <w:noProof/>
          <w:sz w:val="24"/>
          <w:szCs w:val="24"/>
        </w:rPr>
        <w:drawing>
          <wp:inline distT="0" distB="0" distL="0" distR="0" wp14:anchorId="1AB3EFFA" wp14:editId="79E78532">
            <wp:extent cx="5888367" cy="2011680"/>
            <wp:effectExtent l="0" t="0" r="4445" b="0"/>
            <wp:docPr id="7" name="Picture 7" descr="../../../../Desktop/Screen%20Shot%202018-08-08%20at%202.44.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08%20at%202.44.07%2"/>
                    <pic:cNvPicPr>
                      <a:picLocks noChangeAspect="1" noChangeArrowheads="1"/>
                    </pic:cNvPicPr>
                  </pic:nvPicPr>
                  <pic:blipFill rotWithShape="1">
                    <a:blip r:embed="rId31">
                      <a:extLst>
                        <a:ext uri="{28A0092B-C50C-407E-A947-70E740481C1C}">
                          <a14:useLocalDpi xmlns:a14="http://schemas.microsoft.com/office/drawing/2010/main"/>
                        </a:ext>
                      </a:extLst>
                    </a:blip>
                    <a:srcRect/>
                    <a:stretch/>
                  </pic:blipFill>
                  <pic:spPr bwMode="auto">
                    <a:xfrm>
                      <a:off x="0" y="0"/>
                      <a:ext cx="5888367"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3417ED6" w14:textId="6C80FBCF" w:rsidR="00311113" w:rsidRDefault="00026441" w:rsidP="00026441">
      <w:pPr>
        <w:pStyle w:val="Heading2"/>
      </w:pPr>
      <w:bookmarkStart w:id="8" w:name="_Toc522559075"/>
      <w:r>
        <w:t>Installing Python and other libraries via Anaconda package</w:t>
      </w:r>
      <w:bookmarkEnd w:id="8"/>
    </w:p>
    <w:p w14:paraId="49CA2F2F" w14:textId="77777777" w:rsidR="00026441" w:rsidRDefault="00026441">
      <w:pPr>
        <w:rPr>
          <w:sz w:val="24"/>
          <w:szCs w:val="24"/>
        </w:rPr>
      </w:pPr>
    </w:p>
    <w:p w14:paraId="2B4916F5" w14:textId="057B3168" w:rsidR="00026441" w:rsidRDefault="00026441">
      <w:pPr>
        <w:rPr>
          <w:sz w:val="24"/>
          <w:szCs w:val="24"/>
        </w:rPr>
      </w:pPr>
      <w:r>
        <w:rPr>
          <w:sz w:val="24"/>
          <w:szCs w:val="24"/>
        </w:rPr>
        <w:t xml:space="preserve">We will use Anaconda, </w:t>
      </w:r>
      <w:r w:rsidRPr="00026441">
        <w:rPr>
          <w:sz w:val="24"/>
          <w:szCs w:val="24"/>
        </w:rPr>
        <w:t>a free and open source distribution of</w:t>
      </w:r>
      <w:r>
        <w:rPr>
          <w:sz w:val="24"/>
          <w:szCs w:val="24"/>
        </w:rPr>
        <w:t xml:space="preserve"> the Python programming language</w:t>
      </w:r>
      <w:r w:rsidRPr="00026441">
        <w:rPr>
          <w:sz w:val="24"/>
          <w:szCs w:val="24"/>
        </w:rPr>
        <w:t xml:space="preserve"> for data science and machine learning related applications (large-scale data processing, predictive analytics, scientific computing), that aims to simplify package management and deployment</w:t>
      </w:r>
      <w:r>
        <w:rPr>
          <w:sz w:val="24"/>
          <w:szCs w:val="24"/>
        </w:rPr>
        <w:t>.</w:t>
      </w:r>
      <w:r w:rsidR="000B796F">
        <w:rPr>
          <w:sz w:val="24"/>
          <w:szCs w:val="24"/>
        </w:rPr>
        <w:t xml:space="preserve"> Anaconda distribution has several packages, including Numpy, Scipy and Pandas. If you already have Anaconda </w:t>
      </w:r>
      <w:r w:rsidR="009B2462">
        <w:rPr>
          <w:sz w:val="24"/>
          <w:szCs w:val="24"/>
        </w:rPr>
        <w:t xml:space="preserve">with Python 3.0+, you do not need to install again, you can proceed to </w:t>
      </w:r>
      <w:r w:rsidR="00452AF2">
        <w:rPr>
          <w:sz w:val="24"/>
          <w:szCs w:val="24"/>
        </w:rPr>
        <w:t>Pyomo and solver installations.</w:t>
      </w:r>
    </w:p>
    <w:p w14:paraId="07E531B7" w14:textId="454087D4" w:rsidR="002276B7" w:rsidRPr="002276B7" w:rsidRDefault="003775B8">
      <w:r>
        <w:rPr>
          <w:sz w:val="24"/>
          <w:szCs w:val="24"/>
        </w:rPr>
        <w:t xml:space="preserve">Download link: </w:t>
      </w:r>
      <w:hyperlink r:id="rId32" w:history="1">
        <w:r w:rsidR="002276B7" w:rsidRPr="009A7D2F">
          <w:rPr>
            <w:rStyle w:val="Hyperlink"/>
          </w:rPr>
          <w:t>https://www.anaconda.com/download</w:t>
        </w:r>
      </w:hyperlink>
    </w:p>
    <w:p w14:paraId="51136827" w14:textId="39EBCEE3" w:rsidR="003775B8" w:rsidRDefault="00783025" w:rsidP="00D24406">
      <w:pPr>
        <w:pStyle w:val="Heading2"/>
        <w:rPr>
          <w:sz w:val="24"/>
          <w:szCs w:val="24"/>
        </w:rPr>
      </w:pPr>
      <w:bookmarkStart w:id="9" w:name="_Toc522559076"/>
      <w:r>
        <w:t>Installing Pyomo and its solver</w:t>
      </w:r>
      <w:bookmarkEnd w:id="9"/>
    </w:p>
    <w:p w14:paraId="346E801C" w14:textId="77777777" w:rsidR="009B2462" w:rsidRDefault="009B2462">
      <w:pPr>
        <w:rPr>
          <w:sz w:val="24"/>
          <w:szCs w:val="24"/>
        </w:rPr>
      </w:pPr>
    </w:p>
    <w:p w14:paraId="5953BA3C" w14:textId="691FDF8D" w:rsidR="00D24406" w:rsidRDefault="00D24406">
      <w:pPr>
        <w:rPr>
          <w:sz w:val="24"/>
          <w:szCs w:val="24"/>
        </w:rPr>
      </w:pPr>
      <w:r>
        <w:rPr>
          <w:sz w:val="24"/>
          <w:szCs w:val="24"/>
        </w:rPr>
        <w:t>Pyomo is a high level Python optimization modeling library. Pyomo is like a interface between your data and solver in a sense that it prepares your parameter data, decision variables, objective function, and constraints in way that solvers can understand and solve. Pyomo then gets raw results from solvers and organizes</w:t>
      </w:r>
      <w:r w:rsidR="0035639C">
        <w:rPr>
          <w:sz w:val="24"/>
          <w:szCs w:val="24"/>
        </w:rPr>
        <w:t xml:space="preserve"> for us to Postprocess. Pyomo simply communi</w:t>
      </w:r>
      <w:r w:rsidR="00384C4A">
        <w:rPr>
          <w:sz w:val="24"/>
          <w:szCs w:val="24"/>
        </w:rPr>
        <w:t>cates between data and solvers.</w:t>
      </w:r>
      <w:r w:rsidR="002F6B6C">
        <w:rPr>
          <w:sz w:val="24"/>
          <w:szCs w:val="24"/>
        </w:rPr>
        <w:t xml:space="preserve"> CALVIN can connect to several solvers but we will use GLPK, an open-source linear programming (LP) solver.</w:t>
      </w:r>
    </w:p>
    <w:p w14:paraId="463D11FB" w14:textId="15388BD6" w:rsidR="00123714" w:rsidRDefault="002276B7">
      <w:pPr>
        <w:rPr>
          <w:sz w:val="24"/>
          <w:szCs w:val="24"/>
        </w:rPr>
      </w:pPr>
      <w:r>
        <w:rPr>
          <w:sz w:val="24"/>
          <w:szCs w:val="24"/>
        </w:rPr>
        <w:t xml:space="preserve">After installing anaconda (python v3+), </w:t>
      </w:r>
      <w:r w:rsidR="00123714">
        <w:rPr>
          <w:sz w:val="24"/>
          <w:szCs w:val="24"/>
        </w:rPr>
        <w:t xml:space="preserve">installing pyomo and </w:t>
      </w:r>
      <w:r w:rsidR="002F6B6C">
        <w:rPr>
          <w:sz w:val="24"/>
          <w:szCs w:val="24"/>
        </w:rPr>
        <w:t>GLPK solver</w:t>
      </w:r>
      <w:r w:rsidR="00123714">
        <w:rPr>
          <w:sz w:val="24"/>
          <w:szCs w:val="24"/>
        </w:rPr>
        <w:t xml:space="preserve"> are straightforward. </w:t>
      </w:r>
      <w:r w:rsidR="006B2725">
        <w:rPr>
          <w:sz w:val="24"/>
          <w:szCs w:val="24"/>
        </w:rPr>
        <w:t>We will use command line to install required packages.</w:t>
      </w:r>
    </w:p>
    <w:p w14:paraId="31807D08" w14:textId="77777777" w:rsidR="00F57DE3" w:rsidRPr="00AD51CA" w:rsidRDefault="00F57DE3" w:rsidP="00F57DE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819E7">
        <w:rPr>
          <w:rFonts w:ascii="Courier" w:hAnsi="Courier" w:cs="Courier New"/>
          <w:color w:val="24292E"/>
          <w:sz w:val="24"/>
          <w:szCs w:val="20"/>
        </w:rPr>
        <w:lastRenderedPageBreak/>
        <w:t>conda install -c conda-forge pyomo pyomo.extras glpk</w:t>
      </w:r>
    </w:p>
    <w:p w14:paraId="0B03F2A6" w14:textId="77777777" w:rsidR="00F57DE3" w:rsidRDefault="00F57DE3">
      <w:pPr>
        <w:rPr>
          <w:sz w:val="24"/>
          <w:szCs w:val="24"/>
        </w:rPr>
      </w:pPr>
    </w:p>
    <w:p w14:paraId="26C3C343" w14:textId="05C25E84" w:rsidR="00AD1E33" w:rsidRDefault="00AD1E33" w:rsidP="0046381E">
      <w:pPr>
        <w:pStyle w:val="Heading3"/>
      </w:pPr>
      <w:bookmarkStart w:id="10" w:name="_Toc522559077"/>
      <w:r>
        <w:t>Mac OS Pyomo and solver installation</w:t>
      </w:r>
      <w:bookmarkEnd w:id="10"/>
    </w:p>
    <w:p w14:paraId="0CB09418" w14:textId="77777777" w:rsidR="0046381E" w:rsidRPr="0046381E" w:rsidRDefault="0046381E" w:rsidP="0046381E"/>
    <w:p w14:paraId="48B74A1C" w14:textId="22B76DB5" w:rsidR="00AD1E33" w:rsidRDefault="00B27C39">
      <w:pPr>
        <w:rPr>
          <w:sz w:val="24"/>
          <w:szCs w:val="24"/>
        </w:rPr>
      </w:pPr>
      <w:r>
        <w:rPr>
          <w:sz w:val="24"/>
          <w:szCs w:val="24"/>
        </w:rPr>
        <w:t xml:space="preserve">Open Terminal (you can search for “Terminal” in your Spotlight Search if it is not in your Dock), and </w:t>
      </w:r>
      <w:r w:rsidRPr="00B27C39">
        <w:rPr>
          <w:b/>
          <w:sz w:val="24"/>
          <w:szCs w:val="24"/>
        </w:rPr>
        <w:t>type</w:t>
      </w:r>
      <w:r w:rsidR="002819E7">
        <w:rPr>
          <w:sz w:val="24"/>
          <w:szCs w:val="24"/>
        </w:rPr>
        <w:t xml:space="preserve"> the following command</w:t>
      </w:r>
      <w:r>
        <w:rPr>
          <w:sz w:val="24"/>
          <w:szCs w:val="24"/>
        </w:rPr>
        <w:t xml:space="preserve"> and hit </w:t>
      </w:r>
      <w:r w:rsidRPr="00B27C39">
        <w:rPr>
          <w:b/>
          <w:sz w:val="24"/>
          <w:szCs w:val="24"/>
        </w:rPr>
        <w:t>enter</w:t>
      </w:r>
      <w:r>
        <w:rPr>
          <w:sz w:val="24"/>
          <w:szCs w:val="24"/>
        </w:rPr>
        <w:t xml:space="preserve"> to run.</w:t>
      </w:r>
    </w:p>
    <w:p w14:paraId="5B7ECD29" w14:textId="77777777" w:rsidR="00AD1E33" w:rsidRDefault="00AD1E33">
      <w:pPr>
        <w:rPr>
          <w:sz w:val="24"/>
          <w:szCs w:val="24"/>
        </w:rPr>
      </w:pPr>
    </w:p>
    <w:p w14:paraId="0DDB3EDD" w14:textId="0264BA1E" w:rsidR="00660467" w:rsidRDefault="00660467" w:rsidP="00660467">
      <w:pPr>
        <w:jc w:val="center"/>
        <w:rPr>
          <w:sz w:val="24"/>
          <w:szCs w:val="24"/>
        </w:rPr>
      </w:pPr>
      <w:r>
        <w:rPr>
          <w:noProof/>
          <w:sz w:val="24"/>
          <w:szCs w:val="24"/>
        </w:rPr>
        <w:drawing>
          <wp:inline distT="0" distB="0" distL="0" distR="0" wp14:anchorId="2F44AFDF" wp14:editId="41EDD643">
            <wp:extent cx="5076572" cy="1463040"/>
            <wp:effectExtent l="0" t="0" r="3810" b="10160"/>
            <wp:docPr id="8" name="Picture 8" descr="../../../../Desktop/Screen%20Shot%202018-08-09%20at%2011.3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11.31.17%2"/>
                    <pic:cNvPicPr>
                      <a:picLocks noChangeAspect="1" noChangeArrowheads="1"/>
                    </pic:cNvPicPr>
                  </pic:nvPicPr>
                  <pic:blipFill rotWithShape="1">
                    <a:blip r:embed="rId33">
                      <a:extLst>
                        <a:ext uri="{28A0092B-C50C-407E-A947-70E740481C1C}">
                          <a14:useLocalDpi xmlns:a14="http://schemas.microsoft.com/office/drawing/2010/main"/>
                        </a:ext>
                      </a:extLst>
                    </a:blip>
                    <a:srcRect/>
                    <a:stretch/>
                  </pic:blipFill>
                  <pic:spPr bwMode="auto">
                    <a:xfrm>
                      <a:off x="0" y="0"/>
                      <a:ext cx="5076572" cy="1463040"/>
                    </a:xfrm>
                    <a:prstGeom prst="rect">
                      <a:avLst/>
                    </a:prstGeom>
                    <a:noFill/>
                    <a:ln>
                      <a:noFill/>
                    </a:ln>
                    <a:extLst>
                      <a:ext uri="{53640926-AAD7-44D8-BBD7-CCE9431645EC}">
                        <a14:shadowObscured xmlns:a14="http://schemas.microsoft.com/office/drawing/2010/main"/>
                      </a:ext>
                    </a:extLst>
                  </pic:spPr>
                </pic:pic>
              </a:graphicData>
            </a:graphic>
          </wp:inline>
        </w:drawing>
      </w:r>
    </w:p>
    <w:p w14:paraId="63DC19EB" w14:textId="4AC08659" w:rsidR="00660467" w:rsidRPr="00660467" w:rsidRDefault="00660467" w:rsidP="00660467">
      <w:pPr>
        <w:pStyle w:val="Caption"/>
        <w:jc w:val="center"/>
        <w:rPr>
          <w:b w:val="0"/>
          <w:i/>
          <w:sz w:val="40"/>
          <w:szCs w:val="24"/>
        </w:rPr>
      </w:pPr>
      <w:r w:rsidRPr="00660467">
        <w:rPr>
          <w:b w:val="0"/>
          <w:i/>
          <w:sz w:val="24"/>
        </w:rPr>
        <w:t xml:space="preserve">Figure </w:t>
      </w:r>
      <w:r w:rsidRPr="00660467">
        <w:rPr>
          <w:b w:val="0"/>
          <w:i/>
          <w:sz w:val="24"/>
        </w:rPr>
        <w:fldChar w:fldCharType="begin"/>
      </w:r>
      <w:r w:rsidRPr="00660467">
        <w:rPr>
          <w:b w:val="0"/>
          <w:i/>
          <w:sz w:val="24"/>
        </w:rPr>
        <w:instrText xml:space="preserve"> SEQ Figure \* ARABIC </w:instrText>
      </w:r>
      <w:r w:rsidRPr="00660467">
        <w:rPr>
          <w:b w:val="0"/>
          <w:i/>
          <w:sz w:val="24"/>
        </w:rPr>
        <w:fldChar w:fldCharType="separate"/>
      </w:r>
      <w:r w:rsidR="00537075">
        <w:rPr>
          <w:b w:val="0"/>
          <w:i/>
          <w:noProof/>
          <w:sz w:val="24"/>
        </w:rPr>
        <w:t>5</w:t>
      </w:r>
      <w:r w:rsidRPr="00660467">
        <w:rPr>
          <w:b w:val="0"/>
          <w:i/>
          <w:sz w:val="24"/>
        </w:rPr>
        <w:fldChar w:fldCharType="end"/>
      </w:r>
      <w:r w:rsidRPr="00660467">
        <w:rPr>
          <w:b w:val="0"/>
          <w:i/>
          <w:sz w:val="24"/>
        </w:rPr>
        <w:t>. Mac OS Terminal Pyomo and GLPK solver installation</w:t>
      </w:r>
    </w:p>
    <w:p w14:paraId="6153504B" w14:textId="77777777" w:rsidR="00140655" w:rsidRDefault="00140655" w:rsidP="00140655">
      <w:pPr>
        <w:pStyle w:val="Heading3"/>
      </w:pPr>
      <w:bookmarkStart w:id="11" w:name="_Toc522559078"/>
      <w:r>
        <w:t>Windows Pyomo and solver installation</w:t>
      </w:r>
      <w:bookmarkEnd w:id="11"/>
    </w:p>
    <w:p w14:paraId="6A145445" w14:textId="77777777" w:rsidR="00140655" w:rsidRDefault="00140655">
      <w:pPr>
        <w:rPr>
          <w:sz w:val="24"/>
          <w:szCs w:val="24"/>
        </w:rPr>
      </w:pPr>
    </w:p>
    <w:p w14:paraId="28F1DA60" w14:textId="2B26CC72" w:rsidR="00140655" w:rsidRDefault="00F57DE3">
      <w:pPr>
        <w:rPr>
          <w:sz w:val="24"/>
          <w:szCs w:val="24"/>
        </w:rPr>
      </w:pPr>
      <w:r>
        <w:rPr>
          <w:sz w:val="24"/>
          <w:szCs w:val="24"/>
        </w:rPr>
        <w:t xml:space="preserve">You can open command line by searching “Command Prompt” in your Windows search. </w:t>
      </w:r>
      <w:r w:rsidR="0055031A" w:rsidRPr="0055031A">
        <w:rPr>
          <w:b/>
          <w:sz w:val="24"/>
          <w:szCs w:val="24"/>
        </w:rPr>
        <w:t>Type</w:t>
      </w:r>
      <w:r w:rsidR="0055031A">
        <w:rPr>
          <w:sz w:val="24"/>
          <w:szCs w:val="24"/>
        </w:rPr>
        <w:t xml:space="preserve"> command above in your command line console and hit </w:t>
      </w:r>
      <w:r w:rsidR="0055031A" w:rsidRPr="0055031A">
        <w:rPr>
          <w:b/>
          <w:sz w:val="24"/>
          <w:szCs w:val="24"/>
        </w:rPr>
        <w:t>enter</w:t>
      </w:r>
      <w:r w:rsidR="0055031A">
        <w:rPr>
          <w:sz w:val="24"/>
          <w:szCs w:val="24"/>
        </w:rPr>
        <w:t xml:space="preserve"> to run.</w:t>
      </w:r>
    </w:p>
    <w:p w14:paraId="2CF8CA5F" w14:textId="3EF021C5" w:rsidR="0055031A" w:rsidRDefault="005E1099" w:rsidP="005E1099">
      <w:pPr>
        <w:jc w:val="center"/>
        <w:rPr>
          <w:sz w:val="24"/>
          <w:szCs w:val="24"/>
        </w:rPr>
      </w:pPr>
      <w:r>
        <w:rPr>
          <w:noProof/>
          <w:sz w:val="24"/>
          <w:szCs w:val="24"/>
        </w:rPr>
        <w:drawing>
          <wp:inline distT="0" distB="0" distL="0" distR="0" wp14:anchorId="1A21BEF6" wp14:editId="5C418EFF">
            <wp:extent cx="5055174" cy="1554480"/>
            <wp:effectExtent l="0" t="0" r="0" b="0"/>
            <wp:docPr id="9" name="Picture 9" descr="../../../../Box%20Sync/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ox%20Sync/Capture.PNG"/>
                    <pic:cNvPicPr>
                      <a:picLocks noChangeAspect="1" noChangeArrowheads="1"/>
                    </pic:cNvPicPr>
                  </pic:nvPicPr>
                  <pic:blipFill rotWithShape="1">
                    <a:blip r:embed="rId34">
                      <a:extLst>
                        <a:ext uri="{28A0092B-C50C-407E-A947-70E740481C1C}">
                          <a14:useLocalDpi xmlns:a14="http://schemas.microsoft.com/office/drawing/2010/main"/>
                        </a:ext>
                      </a:extLst>
                    </a:blip>
                    <a:srcRect/>
                    <a:stretch/>
                  </pic:blipFill>
                  <pic:spPr bwMode="auto">
                    <a:xfrm>
                      <a:off x="0" y="0"/>
                      <a:ext cx="5055174"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64AC8A7F" w14:textId="6F83E64A" w:rsidR="005E1099" w:rsidRPr="005E1099" w:rsidRDefault="005E1099" w:rsidP="005E1099">
      <w:pPr>
        <w:pStyle w:val="Caption"/>
        <w:jc w:val="center"/>
        <w:rPr>
          <w:b w:val="0"/>
          <w:i/>
          <w:sz w:val="40"/>
          <w:szCs w:val="24"/>
        </w:rPr>
      </w:pPr>
      <w:r w:rsidRPr="005E1099">
        <w:rPr>
          <w:b w:val="0"/>
          <w:i/>
          <w:sz w:val="24"/>
        </w:rPr>
        <w:t xml:space="preserve">Figure </w:t>
      </w:r>
      <w:r w:rsidRPr="005E1099">
        <w:rPr>
          <w:b w:val="0"/>
          <w:i/>
          <w:sz w:val="24"/>
        </w:rPr>
        <w:fldChar w:fldCharType="begin"/>
      </w:r>
      <w:r w:rsidRPr="005E1099">
        <w:rPr>
          <w:b w:val="0"/>
          <w:i/>
          <w:sz w:val="24"/>
        </w:rPr>
        <w:instrText xml:space="preserve"> SEQ Figure \* ARABIC </w:instrText>
      </w:r>
      <w:r w:rsidRPr="005E1099">
        <w:rPr>
          <w:b w:val="0"/>
          <w:i/>
          <w:sz w:val="24"/>
        </w:rPr>
        <w:fldChar w:fldCharType="separate"/>
      </w:r>
      <w:r w:rsidR="00537075">
        <w:rPr>
          <w:b w:val="0"/>
          <w:i/>
          <w:noProof/>
          <w:sz w:val="24"/>
        </w:rPr>
        <w:t>6</w:t>
      </w:r>
      <w:r w:rsidRPr="005E1099">
        <w:rPr>
          <w:b w:val="0"/>
          <w:i/>
          <w:sz w:val="24"/>
        </w:rPr>
        <w:fldChar w:fldCharType="end"/>
      </w:r>
      <w:r w:rsidRPr="005E1099">
        <w:rPr>
          <w:b w:val="0"/>
          <w:i/>
          <w:sz w:val="24"/>
        </w:rPr>
        <w:t>. Windows Command Prompt Pyomo and GLPK solver installation</w:t>
      </w:r>
    </w:p>
    <w:p w14:paraId="51F3875B" w14:textId="77777777" w:rsidR="00492019" w:rsidRDefault="00492019">
      <w:pPr>
        <w:rPr>
          <w:sz w:val="24"/>
          <w:szCs w:val="24"/>
        </w:rPr>
      </w:pPr>
    </w:p>
    <w:p w14:paraId="069C7C83" w14:textId="77777777" w:rsidR="00492019" w:rsidRDefault="00492019">
      <w:pPr>
        <w:rPr>
          <w:sz w:val="24"/>
          <w:szCs w:val="24"/>
        </w:rPr>
      </w:pPr>
    </w:p>
    <w:p w14:paraId="3C333860" w14:textId="77777777" w:rsidR="00C91CD1" w:rsidRDefault="00C91CD1">
      <w:pPr>
        <w:rPr>
          <w:sz w:val="24"/>
          <w:szCs w:val="24"/>
        </w:rPr>
      </w:pPr>
    </w:p>
    <w:p w14:paraId="1511870F" w14:textId="6DE85A67" w:rsidR="00E710A1" w:rsidRDefault="002F6B6C">
      <w:pPr>
        <w:rPr>
          <w:sz w:val="24"/>
          <w:szCs w:val="24"/>
        </w:rPr>
      </w:pPr>
      <w:r>
        <w:rPr>
          <w:sz w:val="24"/>
          <w:szCs w:val="24"/>
        </w:rPr>
        <w:t xml:space="preserve">Here is </w:t>
      </w:r>
      <w:r w:rsidR="00EC189D">
        <w:rPr>
          <w:sz w:val="24"/>
          <w:szCs w:val="24"/>
        </w:rPr>
        <w:t xml:space="preserve">a </w:t>
      </w:r>
      <w:r>
        <w:rPr>
          <w:sz w:val="24"/>
          <w:szCs w:val="24"/>
        </w:rPr>
        <w:t>successful installation of Pyomo and GLPK solver</w:t>
      </w:r>
    </w:p>
    <w:p w14:paraId="05A50D0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lastRenderedPageBreak/>
        <w:t>campus-119-188:~ msdogan$ conda install -c conda-forge pyomo pyomo.extras glpk</w:t>
      </w:r>
    </w:p>
    <w:p w14:paraId="27F2493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Solving environment: done</w:t>
      </w:r>
    </w:p>
    <w:p w14:paraId="6A6E690E"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28C129D6"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Package Plan ##</w:t>
      </w:r>
    </w:p>
    <w:p w14:paraId="156EB1D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2AA2AD3"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environment location: /Users/msdogan/anaconda</w:t>
      </w:r>
    </w:p>
    <w:p w14:paraId="6539BBB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72E2436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added / updated specs: </w:t>
      </w:r>
    </w:p>
    <w:p w14:paraId="6D3F9E0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glpk</w:t>
      </w:r>
    </w:p>
    <w:p w14:paraId="3C9F536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pyomo</w:t>
      </w:r>
    </w:p>
    <w:p w14:paraId="474E976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 pyomo.extras</w:t>
      </w:r>
    </w:p>
    <w:p w14:paraId="64515B1D"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3956D4B5" w14:textId="14068EDF"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downloaded:</w:t>
      </w:r>
    </w:p>
    <w:p w14:paraId="532AFEDE" w14:textId="00533C8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package </w:t>
      </w:r>
      <w:r>
        <w:rPr>
          <w:rFonts w:ascii="Courier" w:hAnsi="Courier" w:cs="Courier New"/>
          <w:color w:val="24292E"/>
          <w:sz w:val="24"/>
          <w:szCs w:val="20"/>
        </w:rPr>
        <w:t xml:space="preserve">           |  </w:t>
      </w:r>
      <w:r w:rsidRPr="002F6B6C">
        <w:rPr>
          <w:rFonts w:ascii="Courier" w:hAnsi="Courier" w:cs="Courier New"/>
          <w:color w:val="24292E"/>
          <w:sz w:val="24"/>
          <w:szCs w:val="20"/>
        </w:rPr>
        <w:t>build</w:t>
      </w:r>
    </w:p>
    <w:p w14:paraId="33805FB1"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5EE3E95B" w14:textId="2D7FB732"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pyutili</w:t>
      </w:r>
      <w:r>
        <w:rPr>
          <w:rFonts w:ascii="Courier" w:hAnsi="Courier" w:cs="Courier New"/>
          <w:color w:val="24292E"/>
          <w:sz w:val="24"/>
          <w:szCs w:val="20"/>
        </w:rPr>
        <w:t xml:space="preserve">b-5.6.3     |  </w:t>
      </w:r>
      <w:r w:rsidRPr="002F6B6C">
        <w:rPr>
          <w:rFonts w:ascii="Courier" w:hAnsi="Courier" w:cs="Courier New"/>
          <w:color w:val="24292E"/>
          <w:sz w:val="24"/>
          <w:szCs w:val="20"/>
        </w:rPr>
        <w:t>py27_0         333 KB  conda-forge</w:t>
      </w:r>
    </w:p>
    <w:p w14:paraId="687C4304" w14:textId="4F14B464"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glp</w:t>
      </w:r>
      <w:r>
        <w:rPr>
          <w:rFonts w:ascii="Courier" w:hAnsi="Courier" w:cs="Courier New"/>
          <w:color w:val="24292E"/>
          <w:sz w:val="24"/>
          <w:szCs w:val="20"/>
        </w:rPr>
        <w:t xml:space="preserve">k-4.65          |  h16a7912_1     </w:t>
      </w:r>
      <w:r w:rsidRPr="002F6B6C">
        <w:rPr>
          <w:rFonts w:ascii="Courier" w:hAnsi="Courier" w:cs="Courier New"/>
          <w:color w:val="24292E"/>
          <w:sz w:val="24"/>
          <w:szCs w:val="20"/>
        </w:rPr>
        <w:t>1.0 MB  conda-forge</w:t>
      </w:r>
    </w:p>
    <w:p w14:paraId="0223CD12" w14:textId="55B18ACB"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    pyomo.extras-3.3   |  py27_0         </w:t>
      </w:r>
      <w:r w:rsidRPr="002F6B6C">
        <w:rPr>
          <w:rFonts w:ascii="Courier" w:hAnsi="Courier" w:cs="Courier New"/>
          <w:color w:val="24292E"/>
          <w:sz w:val="24"/>
          <w:szCs w:val="20"/>
        </w:rPr>
        <w:t>3 KB  conda-forge</w:t>
      </w:r>
    </w:p>
    <w:p w14:paraId="327ECC22" w14:textId="795F3DB1"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pyomo-5.5.0</w:t>
      </w:r>
      <w:r>
        <w:rPr>
          <w:rFonts w:ascii="Courier" w:hAnsi="Courier" w:cs="Courier New"/>
          <w:color w:val="24292E"/>
          <w:sz w:val="24"/>
          <w:szCs w:val="20"/>
        </w:rPr>
        <w:t xml:space="preserve">        |  </w:t>
      </w:r>
      <w:r w:rsidRPr="002F6B6C">
        <w:rPr>
          <w:rFonts w:ascii="Courier" w:hAnsi="Courier" w:cs="Courier New"/>
          <w:color w:val="24292E"/>
          <w:sz w:val="24"/>
          <w:szCs w:val="20"/>
        </w:rPr>
        <w:t>py27_1         2.7 MB  conda-forge</w:t>
      </w:r>
    </w:p>
    <w:p w14:paraId="456A0EB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p>
    <w:p w14:paraId="35823BE1" w14:textId="5AA3CC3D"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 xml:space="preserve">          </w:t>
      </w:r>
      <w:r>
        <w:rPr>
          <w:rFonts w:ascii="Courier" w:hAnsi="Courier" w:cs="Courier New"/>
          <w:color w:val="24292E"/>
          <w:sz w:val="24"/>
          <w:szCs w:val="20"/>
        </w:rPr>
        <w:t xml:space="preserve">               </w:t>
      </w:r>
      <w:r w:rsidRPr="002F6B6C">
        <w:rPr>
          <w:rFonts w:ascii="Courier" w:hAnsi="Courier" w:cs="Courier New"/>
          <w:color w:val="24292E"/>
          <w:sz w:val="24"/>
          <w:szCs w:val="20"/>
        </w:rPr>
        <w:t xml:space="preserve"> Total:         4.1 MB</w:t>
      </w:r>
    </w:p>
    <w:p w14:paraId="603FF869"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The following packages will be UPDATED:</w:t>
      </w:r>
    </w:p>
    <w:p w14:paraId="1129AD8A"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6F32F00" w14:textId="31B815E8"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glpk:    4.61-0 conda-forge --&gt; 4.65-h16a7912_1 </w:t>
      </w:r>
      <w:r w:rsidR="002F6B6C" w:rsidRPr="002F6B6C">
        <w:rPr>
          <w:rFonts w:ascii="Courier" w:hAnsi="Courier" w:cs="Courier New"/>
          <w:color w:val="24292E"/>
          <w:sz w:val="24"/>
          <w:szCs w:val="20"/>
        </w:rPr>
        <w:t>conda-forge</w:t>
      </w:r>
    </w:p>
    <w:p w14:paraId="3A5EB864" w14:textId="21648663"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pyomo:    </w:t>
      </w:r>
      <w:r w:rsidR="002F6B6C" w:rsidRPr="002F6B6C">
        <w:rPr>
          <w:rFonts w:ascii="Courier" w:hAnsi="Courier" w:cs="Courier New"/>
          <w:color w:val="24292E"/>
          <w:sz w:val="24"/>
          <w:szCs w:val="20"/>
        </w:rPr>
        <w:t xml:space="preserve">5.1.1-py27_0 </w:t>
      </w:r>
      <w:r>
        <w:rPr>
          <w:rFonts w:ascii="Courier" w:hAnsi="Courier" w:cs="Courier New"/>
          <w:color w:val="24292E"/>
          <w:sz w:val="24"/>
          <w:szCs w:val="20"/>
        </w:rPr>
        <w:t xml:space="preserve">conda-forge --&gt; 5.5.0-py27_1 </w:t>
      </w:r>
      <w:r w:rsidR="002F6B6C" w:rsidRPr="002F6B6C">
        <w:rPr>
          <w:rFonts w:ascii="Courier" w:hAnsi="Courier" w:cs="Courier New"/>
          <w:color w:val="24292E"/>
          <w:sz w:val="24"/>
          <w:szCs w:val="20"/>
        </w:rPr>
        <w:t>conda-forge</w:t>
      </w:r>
    </w:p>
    <w:p w14:paraId="5ED4A04E" w14:textId="2884460E"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pyomo.extras: 3.2-py27_0 conda-forge --&gt; 3.3-py27_0 </w:t>
      </w:r>
      <w:r w:rsidR="002F6B6C" w:rsidRPr="002F6B6C">
        <w:rPr>
          <w:rFonts w:ascii="Courier" w:hAnsi="Courier" w:cs="Courier New"/>
          <w:color w:val="24292E"/>
          <w:sz w:val="24"/>
          <w:szCs w:val="20"/>
        </w:rPr>
        <w:t>conda-forge</w:t>
      </w:r>
    </w:p>
    <w:p w14:paraId="1E16B138" w14:textId="54842A46"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pyutilib: </w:t>
      </w:r>
      <w:r w:rsidR="002F6B6C" w:rsidRPr="002F6B6C">
        <w:rPr>
          <w:rFonts w:ascii="Courier" w:hAnsi="Courier" w:cs="Courier New"/>
          <w:color w:val="24292E"/>
          <w:sz w:val="24"/>
          <w:szCs w:val="20"/>
        </w:rPr>
        <w:t xml:space="preserve">5.4.1-py27_0 </w:t>
      </w:r>
      <w:r>
        <w:rPr>
          <w:rFonts w:ascii="Courier" w:hAnsi="Courier" w:cs="Courier New"/>
          <w:color w:val="24292E"/>
          <w:sz w:val="24"/>
          <w:szCs w:val="20"/>
        </w:rPr>
        <w:t xml:space="preserve">conda-forge --&gt; 5.6.3-py27_0 </w:t>
      </w:r>
      <w:r w:rsidR="002F6B6C" w:rsidRPr="002F6B6C">
        <w:rPr>
          <w:rFonts w:ascii="Courier" w:hAnsi="Courier" w:cs="Courier New"/>
          <w:color w:val="24292E"/>
          <w:sz w:val="24"/>
          <w:szCs w:val="20"/>
        </w:rPr>
        <w:t>conda-forge</w:t>
      </w:r>
    </w:p>
    <w:p w14:paraId="679985DC"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7B144E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Proceed ([y]/n)? y</w:t>
      </w:r>
    </w:p>
    <w:p w14:paraId="527C6D1F"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A731DE0"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Downloading and Extracting Packages</w:t>
      </w:r>
    </w:p>
    <w:p w14:paraId="21183D9B" w14:textId="53C5BB88" w:rsidR="00D50208"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Pyutilib 5.6.3: </w:t>
      </w:r>
      <w:r w:rsidR="00D50208">
        <w:rPr>
          <w:rFonts w:ascii="Courier" w:hAnsi="Courier" w:cs="Courier New"/>
          <w:color w:val="24292E"/>
          <w:sz w:val="24"/>
          <w:szCs w:val="20"/>
        </w:rPr>
        <w:t>##</w:t>
      </w:r>
      <w:r w:rsidRPr="002F6B6C">
        <w:rPr>
          <w:rFonts w:ascii="Courier" w:hAnsi="Courier" w:cs="Courier New"/>
          <w:color w:val="24292E"/>
          <w:sz w:val="24"/>
          <w:szCs w:val="20"/>
        </w:rPr>
        <w:t>###############</w:t>
      </w:r>
      <w:r w:rsidR="00324266">
        <w:rPr>
          <w:rFonts w:ascii="Courier" w:hAnsi="Courier" w:cs="Courier New"/>
          <w:color w:val="24292E"/>
          <w:sz w:val="24"/>
          <w:szCs w:val="20"/>
        </w:rPr>
        <w:t>##########</w:t>
      </w:r>
      <w:r w:rsidR="00D50208">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D50208">
        <w:rPr>
          <w:rFonts w:ascii="Courier" w:hAnsi="Courier" w:cs="Courier New"/>
          <w:color w:val="24292E"/>
          <w:sz w:val="24"/>
          <w:szCs w:val="20"/>
        </w:rPr>
        <w:t>| 100%</w:t>
      </w:r>
    </w:p>
    <w:p w14:paraId="28F98D00" w14:textId="61EE379F" w:rsid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g</w:t>
      </w:r>
      <w:r w:rsidR="00D50208">
        <w:rPr>
          <w:rFonts w:ascii="Courier" w:hAnsi="Courier" w:cs="Courier New"/>
          <w:color w:val="24292E"/>
          <w:sz w:val="24"/>
          <w:szCs w:val="20"/>
        </w:rPr>
        <w:t>lpk 4.65: ###########</w:t>
      </w:r>
      <w:r w:rsidRPr="002F6B6C">
        <w:rPr>
          <w:rFonts w:ascii="Courier" w:hAnsi="Courier" w:cs="Courier New"/>
          <w:color w:val="24292E"/>
          <w:sz w:val="24"/>
          <w:szCs w:val="20"/>
        </w:rPr>
        <w:t>########</w:t>
      </w:r>
      <w:r>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08A323E0" w14:textId="1F11C3A5"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 xml:space="preserve">pyomo.extras 3.3: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Pr>
          <w:rFonts w:ascii="Courier" w:hAnsi="Courier" w:cs="Courier New"/>
          <w:color w:val="24292E"/>
          <w:sz w:val="24"/>
          <w:szCs w:val="20"/>
        </w:rPr>
        <w:t>| 100%</w:t>
      </w:r>
    </w:p>
    <w:p w14:paraId="75A3F913" w14:textId="0AD8AEF9" w:rsidR="002F6B6C" w:rsidRPr="002F6B6C" w:rsidRDefault="00D50208"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Pr>
          <w:rFonts w:ascii="Courier" w:hAnsi="Courier" w:cs="Courier New"/>
          <w:color w:val="24292E"/>
          <w:sz w:val="24"/>
          <w:szCs w:val="20"/>
        </w:rPr>
        <w:t>pyomo 5.5.0: ##</w:t>
      </w:r>
      <w:r w:rsidR="002F6B6C" w:rsidRPr="002F6B6C">
        <w:rPr>
          <w:rFonts w:ascii="Courier" w:hAnsi="Courier" w:cs="Courier New"/>
          <w:color w:val="24292E"/>
          <w:sz w:val="24"/>
          <w:szCs w:val="20"/>
        </w:rPr>
        <w:t>###############</w:t>
      </w:r>
      <w:r w:rsidR="00324266">
        <w:rPr>
          <w:rFonts w:ascii="Courier" w:hAnsi="Courier" w:cs="Courier New"/>
          <w:color w:val="24292E"/>
          <w:sz w:val="24"/>
          <w:szCs w:val="20"/>
        </w:rPr>
        <w:t>##########################</w:t>
      </w:r>
      <w:r w:rsidR="00324266">
        <w:rPr>
          <w:rFonts w:ascii="Courier" w:hAnsi="Courier" w:cs="Courier New"/>
          <w:color w:val="24292E"/>
          <w:sz w:val="24"/>
          <w:szCs w:val="20"/>
        </w:rPr>
        <w:tab/>
      </w:r>
      <w:r w:rsidR="002F6B6C">
        <w:rPr>
          <w:rFonts w:ascii="Courier" w:hAnsi="Courier" w:cs="Courier New"/>
          <w:color w:val="24292E"/>
          <w:sz w:val="24"/>
          <w:szCs w:val="20"/>
        </w:rPr>
        <w:t>|</w:t>
      </w:r>
      <w:r w:rsidR="00444E34">
        <w:rPr>
          <w:rFonts w:ascii="Courier" w:hAnsi="Courier" w:cs="Courier New"/>
          <w:color w:val="24292E"/>
          <w:sz w:val="24"/>
          <w:szCs w:val="20"/>
        </w:rPr>
        <w:t xml:space="preserve"> </w:t>
      </w:r>
      <w:r>
        <w:rPr>
          <w:rFonts w:ascii="Courier" w:hAnsi="Courier" w:cs="Courier New"/>
          <w:color w:val="24292E"/>
          <w:sz w:val="24"/>
          <w:szCs w:val="20"/>
        </w:rPr>
        <w:t>100%</w:t>
      </w:r>
    </w:p>
    <w:p w14:paraId="2E9750A7"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Preparing transaction: done</w:t>
      </w:r>
    </w:p>
    <w:p w14:paraId="7DFDEF28" w14:textId="77777777" w:rsidR="002F6B6C" w:rsidRPr="002F6B6C" w:rsidRDefault="002F6B6C" w:rsidP="002F6B6C">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Verifying transaction: done</w:t>
      </w:r>
    </w:p>
    <w:p w14:paraId="1A6BD9EA" w14:textId="0EC7252F" w:rsidR="00AD1E33" w:rsidRPr="00516E2A" w:rsidRDefault="002F6B6C" w:rsidP="00516E2A">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2F6B6C">
        <w:rPr>
          <w:rFonts w:ascii="Courier" w:hAnsi="Courier" w:cs="Courier New"/>
          <w:color w:val="24292E"/>
          <w:sz w:val="24"/>
          <w:szCs w:val="20"/>
        </w:rPr>
        <w:t>Executing transaction: done</w:t>
      </w:r>
    </w:p>
    <w:p w14:paraId="71975C55" w14:textId="77777777" w:rsidR="00CF531B" w:rsidRDefault="00CF531B">
      <w:pPr>
        <w:rPr>
          <w:sz w:val="24"/>
          <w:szCs w:val="24"/>
        </w:rPr>
      </w:pPr>
    </w:p>
    <w:p w14:paraId="6268A4B1" w14:textId="332A4BC0" w:rsidR="00CF531B" w:rsidRPr="00CF531B" w:rsidRDefault="00CF531B" w:rsidP="00CF531B">
      <w:pPr>
        <w:rPr>
          <w:b/>
          <w:sz w:val="24"/>
          <w:szCs w:val="24"/>
        </w:rPr>
      </w:pPr>
      <w:r w:rsidRPr="00CF531B">
        <w:rPr>
          <w:b/>
          <w:sz w:val="24"/>
          <w:szCs w:val="24"/>
        </w:rPr>
        <w:t>Optional: Text editor</w:t>
      </w:r>
    </w:p>
    <w:p w14:paraId="6E21D80C" w14:textId="58DF2816" w:rsidR="00CF531B" w:rsidRDefault="00CF531B" w:rsidP="00CF531B">
      <w:pPr>
        <w:rPr>
          <w:sz w:val="24"/>
          <w:szCs w:val="24"/>
        </w:rPr>
      </w:pPr>
      <w:r w:rsidRPr="00CF531B">
        <w:rPr>
          <w:sz w:val="24"/>
          <w:szCs w:val="24"/>
        </w:rPr>
        <w:t>If you do not have a text editor, I reco</w:t>
      </w:r>
      <w:r>
        <w:rPr>
          <w:sz w:val="24"/>
          <w:szCs w:val="24"/>
        </w:rPr>
        <w:t xml:space="preserve">mmend Sublime Text </w:t>
      </w:r>
      <w:hyperlink r:id="rId35" w:history="1">
        <w:r w:rsidRPr="008E4CBD">
          <w:rPr>
            <w:rStyle w:val="Hyperlink"/>
            <w:sz w:val="24"/>
            <w:szCs w:val="24"/>
          </w:rPr>
          <w:t>https://www.sublimetext.com</w:t>
        </w:r>
      </w:hyperlink>
      <w:r>
        <w:rPr>
          <w:sz w:val="24"/>
          <w:szCs w:val="24"/>
        </w:rPr>
        <w:t xml:space="preserve"> </w:t>
      </w:r>
      <w:r w:rsidRPr="00CF531B">
        <w:rPr>
          <w:sz w:val="24"/>
          <w:szCs w:val="24"/>
        </w:rPr>
        <w:t xml:space="preserve">or Notepad++ </w:t>
      </w:r>
      <w:hyperlink r:id="rId36" w:history="1">
        <w:r w:rsidRPr="008E4CBD">
          <w:rPr>
            <w:rStyle w:val="Hyperlink"/>
            <w:sz w:val="24"/>
            <w:szCs w:val="24"/>
          </w:rPr>
          <w:t>https://notepad-plus-plus.org</w:t>
        </w:r>
      </w:hyperlink>
      <w:r w:rsidR="007F4186">
        <w:rPr>
          <w:sz w:val="24"/>
          <w:szCs w:val="24"/>
        </w:rPr>
        <w:t>. Text editor can be used to open data file. With Sublime Text you can also run Python.</w:t>
      </w:r>
    </w:p>
    <w:p w14:paraId="103D9324" w14:textId="430FC315" w:rsidR="00CF531B" w:rsidRDefault="0055000D" w:rsidP="0055000D">
      <w:pPr>
        <w:pStyle w:val="Heading1"/>
      </w:pPr>
      <w:bookmarkStart w:id="12" w:name="_Toc522559079"/>
      <w:r>
        <w:lastRenderedPageBreak/>
        <w:t>CALVIN Theory</w:t>
      </w:r>
      <w:r w:rsidR="00A40F94">
        <w:t xml:space="preserve"> and Background</w:t>
      </w:r>
      <w:bookmarkEnd w:id="12"/>
    </w:p>
    <w:p w14:paraId="64632B80" w14:textId="77777777" w:rsidR="0055000D" w:rsidRPr="00A52E44" w:rsidRDefault="0055000D" w:rsidP="0055000D">
      <w:pPr>
        <w:rPr>
          <w:sz w:val="24"/>
        </w:rPr>
      </w:pPr>
    </w:p>
    <w:p w14:paraId="4B88CB4E" w14:textId="1A09CA42" w:rsidR="0055000D" w:rsidRDefault="00A52E44" w:rsidP="0055000D">
      <w:pPr>
        <w:rPr>
          <w:sz w:val="24"/>
        </w:rPr>
      </w:pPr>
      <w:r w:rsidRPr="00A52E44">
        <w:rPr>
          <w:sz w:val="24"/>
        </w:rPr>
        <w:t xml:space="preserve">Developed in early 2000s, </w:t>
      </w:r>
      <w:r w:rsidRPr="007E0F6F">
        <w:rPr>
          <w:b/>
          <w:sz w:val="24"/>
        </w:rPr>
        <w:t>CAL</w:t>
      </w:r>
      <w:r w:rsidRPr="00A52E44">
        <w:rPr>
          <w:sz w:val="24"/>
        </w:rPr>
        <w:t xml:space="preserve">ifornia </w:t>
      </w:r>
      <w:r w:rsidRPr="007E0F6F">
        <w:rPr>
          <w:b/>
          <w:sz w:val="24"/>
        </w:rPr>
        <w:t>V</w:t>
      </w:r>
      <w:r w:rsidR="007E0F6F">
        <w:rPr>
          <w:sz w:val="24"/>
        </w:rPr>
        <w:t xml:space="preserve">alue </w:t>
      </w:r>
      <w:r w:rsidR="007E0F6F" w:rsidRPr="007E0F6F">
        <w:rPr>
          <w:b/>
          <w:sz w:val="24"/>
        </w:rPr>
        <w:t>I</w:t>
      </w:r>
      <w:r w:rsidR="007E0F6F">
        <w:rPr>
          <w:sz w:val="24"/>
        </w:rPr>
        <w:t>n</w:t>
      </w:r>
      <w:r w:rsidRPr="00A52E44">
        <w:rPr>
          <w:sz w:val="24"/>
        </w:rPr>
        <w:t xml:space="preserve">tegrated </w:t>
      </w:r>
      <w:r w:rsidR="007E0F6F" w:rsidRPr="007E0F6F">
        <w:rPr>
          <w:b/>
          <w:sz w:val="24"/>
        </w:rPr>
        <w:t>N</w:t>
      </w:r>
      <w:r w:rsidR="007E0F6F">
        <w:rPr>
          <w:sz w:val="24"/>
        </w:rPr>
        <w:t xml:space="preserve">etwork </w:t>
      </w:r>
      <w:r w:rsidRPr="00A52E44">
        <w:rPr>
          <w:sz w:val="24"/>
        </w:rPr>
        <w:t>model (CALVIN) com- bines ideas from economics and engineering optimization with advances in software and data to suggest more integrated management of water s</w:t>
      </w:r>
      <w:r w:rsidR="001E4750">
        <w:rPr>
          <w:sz w:val="24"/>
        </w:rPr>
        <w:t>upplies regionally and through</w:t>
      </w:r>
      <w:r w:rsidRPr="00A52E44">
        <w:rPr>
          <w:sz w:val="24"/>
        </w:rPr>
        <w:t>out California.</w:t>
      </w:r>
      <w:r>
        <w:rPr>
          <w:sz w:val="24"/>
        </w:rPr>
        <w:t xml:space="preserve"> </w:t>
      </w:r>
      <w:r w:rsidR="008D1258">
        <w:rPr>
          <w:sz w:val="24"/>
        </w:rPr>
        <w:t>CALVIN is a</w:t>
      </w:r>
      <w:r w:rsidR="001B2F8C" w:rsidRPr="001B2F8C">
        <w:rPr>
          <w:sz w:val="24"/>
        </w:rPr>
        <w:t xml:space="preserve"> hydro-economic optimiza</w:t>
      </w:r>
      <w:r w:rsidR="001B2F8C">
        <w:rPr>
          <w:sz w:val="24"/>
        </w:rPr>
        <w:t>tion model for California’s ad</w:t>
      </w:r>
      <w:r w:rsidR="001B2F8C" w:rsidRPr="001B2F8C">
        <w:rPr>
          <w:sz w:val="24"/>
        </w:rPr>
        <w:t>vanced water infrastructure that integrates the operation of water facilities, resources, and demands, and it aims to optimize surface and gro</w:t>
      </w:r>
      <w:r w:rsidR="001B2F8C">
        <w:rPr>
          <w:sz w:val="24"/>
        </w:rPr>
        <w:t>undwater deliveries to agricul</w:t>
      </w:r>
      <w:r w:rsidR="001B2F8C" w:rsidRPr="001B2F8C">
        <w:rPr>
          <w:sz w:val="24"/>
        </w:rPr>
        <w:t>tural and urban water users. It allocates water to</w:t>
      </w:r>
      <w:r w:rsidR="001B2F8C">
        <w:rPr>
          <w:sz w:val="24"/>
        </w:rPr>
        <w:t xml:space="preserve"> minimize water scarcity and operating costs</w:t>
      </w:r>
      <w:r w:rsidR="001B2F8C" w:rsidRPr="001B2F8C">
        <w:rPr>
          <w:sz w:val="24"/>
        </w:rPr>
        <w:t xml:space="preserve"> </w:t>
      </w:r>
      <w:r w:rsidR="001B2F8C">
        <w:rPr>
          <w:sz w:val="24"/>
        </w:rPr>
        <w:t>(</w:t>
      </w:r>
      <w:r w:rsidR="001B2F8C" w:rsidRPr="001B2F8C">
        <w:rPr>
          <w:sz w:val="24"/>
        </w:rPr>
        <w:t>maximize statewide agricultural and urban economic value</w:t>
      </w:r>
      <w:r w:rsidR="001B2F8C">
        <w:rPr>
          <w:sz w:val="24"/>
        </w:rPr>
        <w:t>)</w:t>
      </w:r>
      <w:r w:rsidR="001B2F8C" w:rsidRPr="001B2F8C">
        <w:rPr>
          <w:sz w:val="24"/>
        </w:rPr>
        <w:t>, considering physical and policy constraints.</w:t>
      </w:r>
      <w:r w:rsidR="008D1258">
        <w:rPr>
          <w:sz w:val="24"/>
        </w:rPr>
        <w:t xml:space="preserve"> </w:t>
      </w:r>
      <w:r w:rsidR="008D1258" w:rsidRPr="008D1258">
        <w:rPr>
          <w:sz w:val="24"/>
        </w:rPr>
        <w:t>It replicates water market operations transferring water from users with lower willingness-to-pay (WTP) to users with higher WTP. CALVIN uses historical hydrology and 2050 water demand projections for its operations.</w:t>
      </w:r>
    </w:p>
    <w:p w14:paraId="2538B503" w14:textId="77777777" w:rsidR="00F6629E" w:rsidRPr="00F6629E" w:rsidRDefault="00F6629E" w:rsidP="00F6629E">
      <w:pPr>
        <w:rPr>
          <w:sz w:val="24"/>
        </w:rPr>
      </w:pPr>
      <w:r w:rsidRPr="00F6629E">
        <w:rPr>
          <w:sz w:val="24"/>
        </w:rPr>
        <w:t>CALVIN forces quantitative understanding of integrated water and economic sys- tem. Motivation for the CALVIN effort include:</w:t>
      </w:r>
    </w:p>
    <w:p w14:paraId="55A02A61" w14:textId="77777777" w:rsidR="00F6629E" w:rsidRDefault="00F6629E" w:rsidP="00F6629E">
      <w:pPr>
        <w:pStyle w:val="ListParagraph"/>
        <w:numPr>
          <w:ilvl w:val="0"/>
          <w:numId w:val="5"/>
        </w:numPr>
        <w:rPr>
          <w:sz w:val="24"/>
        </w:rPr>
      </w:pPr>
      <w:r w:rsidRPr="00F6629E">
        <w:rPr>
          <w:sz w:val="24"/>
        </w:rPr>
        <w:t>making better sense of integrated system and operations</w:t>
      </w:r>
    </w:p>
    <w:p w14:paraId="3A537BDB" w14:textId="77777777" w:rsidR="00F6629E" w:rsidRDefault="00F6629E" w:rsidP="00F6629E">
      <w:pPr>
        <w:pStyle w:val="ListParagraph"/>
        <w:numPr>
          <w:ilvl w:val="0"/>
          <w:numId w:val="5"/>
        </w:numPr>
        <w:rPr>
          <w:sz w:val="24"/>
        </w:rPr>
      </w:pPr>
      <w:r w:rsidRPr="00F6629E">
        <w:rPr>
          <w:sz w:val="24"/>
        </w:rPr>
        <w:t>seeking ways to improve system management</w:t>
      </w:r>
    </w:p>
    <w:p w14:paraId="711C3F84" w14:textId="77777777" w:rsidR="00F6629E" w:rsidRDefault="00F6629E" w:rsidP="00F6629E">
      <w:pPr>
        <w:pStyle w:val="ListParagraph"/>
        <w:numPr>
          <w:ilvl w:val="0"/>
          <w:numId w:val="5"/>
        </w:numPr>
        <w:rPr>
          <w:sz w:val="24"/>
        </w:rPr>
      </w:pPr>
      <w:r w:rsidRPr="00F6629E">
        <w:rPr>
          <w:sz w:val="24"/>
        </w:rPr>
        <w:t>quantifying user willingness to pay for additional water</w:t>
      </w:r>
    </w:p>
    <w:p w14:paraId="6A95DB3A" w14:textId="63BDAC5A" w:rsidR="00F6629E" w:rsidRPr="00F6629E" w:rsidRDefault="00F6629E" w:rsidP="00F6629E">
      <w:pPr>
        <w:pStyle w:val="ListParagraph"/>
        <w:numPr>
          <w:ilvl w:val="0"/>
          <w:numId w:val="5"/>
        </w:numPr>
        <w:rPr>
          <w:sz w:val="24"/>
        </w:rPr>
      </w:pPr>
      <w:r w:rsidRPr="00F6629E">
        <w:rPr>
          <w:sz w:val="24"/>
        </w:rPr>
        <w:t>finding insights into changes in physical capacities and policies</w:t>
      </w:r>
    </w:p>
    <w:p w14:paraId="677CE3B3" w14:textId="23E1BEDD" w:rsidR="00965AD5" w:rsidRDefault="00F806E4" w:rsidP="0055000D">
      <w:pPr>
        <w:rPr>
          <w:rFonts w:cstheme="minorHAnsi"/>
          <w:sz w:val="24"/>
          <w:szCs w:val="24"/>
        </w:rPr>
      </w:pPr>
      <w:r w:rsidRPr="00F806E4">
        <w:rPr>
          <w:rFonts w:cstheme="minorHAnsi"/>
          <w:sz w:val="24"/>
        </w:rPr>
        <w:t xml:space="preserve">CALVIN is a network-flow model over a physical network represented by a set of nodes </w:t>
      </w:r>
      <m:oMath>
        <m:r>
          <w:rPr>
            <w:rFonts w:ascii="Cambria Math" w:hAnsi="Cambria Math" w:cstheme="minorHAnsi"/>
            <w:sz w:val="24"/>
          </w:rPr>
          <m:t>N</m:t>
        </m:r>
      </m:oMath>
      <w:r w:rsidRPr="00F806E4">
        <w:rPr>
          <w:rFonts w:cstheme="minorHAnsi"/>
          <w:sz w:val="24"/>
        </w:rPr>
        <w:t xml:space="preserve"> and links </w:t>
      </w:r>
      <m:oMath>
        <m:r>
          <w:rPr>
            <w:rFonts w:ascii="Cambria Math" w:hAnsi="Cambria Math" w:cstheme="minorHAnsi"/>
            <w:sz w:val="24"/>
          </w:rPr>
          <m:t>A</m:t>
        </m:r>
      </m:oMath>
      <w:r w:rsidRPr="00F806E4">
        <w:rPr>
          <w:rFonts w:cstheme="minorHAnsi"/>
          <w:sz w:val="24"/>
        </w:rPr>
        <w:t xml:space="preserve">. Links are defined by </w:t>
      </w:r>
      <m:oMath>
        <m:r>
          <w:rPr>
            <w:rFonts w:ascii="Cambria Math" w:hAnsi="Cambria Math" w:cstheme="minorHAnsi"/>
            <w:sz w:val="24"/>
          </w:rPr>
          <m:t>(i,j,k)∈A</m:t>
        </m:r>
      </m:oMath>
      <w:r w:rsidRPr="00F806E4">
        <w:rPr>
          <w:rFonts w:cstheme="minorHAnsi"/>
          <w:sz w:val="24"/>
        </w:rPr>
        <w:t xml:space="preserve">, where </w:t>
      </w:r>
      <m:oMath>
        <m:r>
          <w:rPr>
            <w:rFonts w:ascii="Cambria Math" w:hAnsi="Cambria Math" w:cstheme="minorHAnsi"/>
            <w:sz w:val="24"/>
          </w:rPr>
          <m:t>i</m:t>
        </m:r>
      </m:oMath>
      <w:r w:rsidRPr="00F806E4">
        <w:rPr>
          <w:rFonts w:cstheme="minorHAnsi"/>
          <w:sz w:val="24"/>
        </w:rPr>
        <w:t xml:space="preserve"> is the origin node, </w:t>
      </w:r>
      <m:oMath>
        <m:r>
          <w:rPr>
            <w:rFonts w:ascii="Cambria Math" w:hAnsi="Cambria Math" w:cstheme="minorHAnsi"/>
            <w:sz w:val="24"/>
          </w:rPr>
          <m:t>j</m:t>
        </m:r>
      </m:oMath>
      <w:r w:rsidRPr="00F806E4">
        <w:rPr>
          <w:rFonts w:cstheme="minorHAnsi"/>
          <w:sz w:val="24"/>
        </w:rPr>
        <w:t xml:space="preserve"> is the terminal node, and </w:t>
      </w:r>
      <m:oMath>
        <m:r>
          <w:rPr>
            <w:rFonts w:ascii="Cambria Math" w:hAnsi="Cambria Math" w:cstheme="minorHAnsi"/>
            <w:sz w:val="24"/>
          </w:rPr>
          <m:t>k</m:t>
        </m:r>
      </m:oMath>
      <w:r w:rsidRPr="00F806E4">
        <w:rPr>
          <w:rFonts w:cstheme="minorHAnsi"/>
          <w:sz w:val="24"/>
        </w:rPr>
        <w:t xml:space="preserve"> is piecewise component used to represent nonlinear penalty (or cost) curves with a convex piecewise delineation. The component </w:t>
      </w:r>
      <m:oMath>
        <m:r>
          <w:rPr>
            <w:rFonts w:ascii="Cambria Math" w:hAnsi="Cambria Math" w:cstheme="minorHAnsi"/>
            <w:sz w:val="24"/>
          </w:rPr>
          <m:t>k</m:t>
        </m:r>
      </m:oMath>
      <w:r w:rsidRPr="00F806E4">
        <w:rPr>
          <w:rFonts w:cstheme="minorHAnsi"/>
          <w:sz w:val="24"/>
        </w:rPr>
        <w:t xml:space="preserve"> creates multiple links from origin node </w:t>
      </w:r>
      <m:oMath>
        <m:r>
          <w:rPr>
            <w:rFonts w:ascii="Cambria Math" w:hAnsi="Cambria Math" w:cstheme="minorHAnsi"/>
            <w:sz w:val="24"/>
          </w:rPr>
          <m:t>i</m:t>
        </m:r>
      </m:oMath>
      <w:r w:rsidRPr="00F806E4">
        <w:rPr>
          <w:rFonts w:cstheme="minorHAnsi"/>
          <w:sz w:val="24"/>
        </w:rPr>
        <w:t xml:space="preserve"> to terminal node </w:t>
      </w:r>
      <m:oMath>
        <m:r>
          <w:rPr>
            <w:rFonts w:ascii="Cambria Math" w:hAnsi="Cambria Math" w:cstheme="minorHAnsi"/>
            <w:sz w:val="24"/>
          </w:rPr>
          <m:t>j</m:t>
        </m:r>
      </m:oMath>
      <w:r w:rsidRPr="00F806E4">
        <w:rPr>
          <w:rFonts w:cstheme="minorHAnsi"/>
          <w:sz w:val="24"/>
        </w:rPr>
        <w:t xml:space="preserve"> with monotone decreasing unit costs. Each link has the following properties: flow </w:t>
      </w:r>
      <m:oMath>
        <m:sSub>
          <m:sSubPr>
            <m:ctrlPr>
              <w:rPr>
                <w:rFonts w:ascii="Cambria Math" w:hAnsi="Cambria Math" w:cstheme="minorHAnsi"/>
                <w:i/>
                <w:sz w:val="24"/>
              </w:rPr>
            </m:ctrlPr>
          </m:sSubPr>
          <m:e>
            <m:r>
              <w:rPr>
                <w:rFonts w:ascii="Cambria Math" w:hAnsi="Cambria Math" w:cstheme="minorHAnsi"/>
                <w:sz w:val="24"/>
              </w:rPr>
              <m:t>X</m:t>
            </m:r>
          </m:e>
          <m:sub>
            <m:r>
              <w:rPr>
                <w:rFonts w:ascii="Cambria Math" w:hAnsi="Cambria Math" w:cstheme="minorHAnsi"/>
                <w:sz w:val="24"/>
              </w:rPr>
              <m:t>ijk</m:t>
            </m:r>
          </m:sub>
        </m:sSub>
      </m:oMath>
      <w:r w:rsidRPr="00F806E4">
        <w:rPr>
          <w:rFonts w:cstheme="minorHAnsi"/>
          <w:sz w:val="24"/>
        </w:rPr>
        <w:t xml:space="preserve">, which is the decision variable; unit cost </w:t>
      </w:r>
      <m:oMath>
        <m:sSub>
          <m:sSubPr>
            <m:ctrlPr>
              <w:rPr>
                <w:rFonts w:ascii="Cambria Math" w:hAnsi="Cambria Math" w:cstheme="minorHAnsi"/>
                <w:i/>
                <w:sz w:val="24"/>
              </w:rPr>
            </m:ctrlPr>
          </m:sSubPr>
          <m:e>
            <m:r>
              <w:rPr>
                <w:rFonts w:ascii="Cambria Math" w:hAnsi="Cambria Math" w:cstheme="minorHAnsi"/>
                <w:sz w:val="24"/>
              </w:rPr>
              <m:t>c</m:t>
            </m:r>
          </m:e>
          <m:sub>
            <m:r>
              <w:rPr>
                <w:rFonts w:ascii="Cambria Math" w:hAnsi="Cambria Math" w:cstheme="minorHAnsi"/>
                <w:sz w:val="24"/>
              </w:rPr>
              <m:t>ijk</m:t>
            </m:r>
          </m:sub>
        </m:sSub>
      </m:oMath>
      <w:r w:rsidRPr="00F806E4">
        <w:rPr>
          <w:rFonts w:cstheme="minorHAnsi"/>
          <w:sz w:val="24"/>
        </w:rPr>
        <w:t xml:space="preserve">; lower bound </w:t>
      </w:r>
      <m:oMath>
        <m:sSub>
          <m:sSubPr>
            <m:ctrlPr>
              <w:rPr>
                <w:rFonts w:ascii="Cambria Math" w:hAnsi="Cambria Math" w:cstheme="minorHAnsi"/>
                <w:i/>
                <w:sz w:val="24"/>
              </w:rPr>
            </m:ctrlPr>
          </m:sSubPr>
          <m:e>
            <m:r>
              <w:rPr>
                <w:rFonts w:ascii="Cambria Math" w:hAnsi="Cambria Math" w:cstheme="minorHAnsi"/>
                <w:sz w:val="24"/>
              </w:rPr>
              <m:t>l</m:t>
            </m:r>
          </m:e>
          <m:sub>
            <m:r>
              <w:rPr>
                <w:rFonts w:ascii="Cambria Math" w:hAnsi="Cambria Math" w:cstheme="minorHAnsi"/>
                <w:sz w:val="24"/>
              </w:rPr>
              <m:t>ijk</m:t>
            </m:r>
          </m:sub>
        </m:sSub>
      </m:oMath>
      <w:r w:rsidRPr="00F806E4">
        <w:rPr>
          <w:rFonts w:cstheme="minorHAnsi"/>
          <w:sz w:val="24"/>
        </w:rPr>
        <w:t xml:space="preserve">; upper bound </w:t>
      </w:r>
      <m:oMath>
        <m:sSub>
          <m:sSubPr>
            <m:ctrlPr>
              <w:rPr>
                <w:rFonts w:ascii="Cambria Math" w:hAnsi="Cambria Math" w:cstheme="minorHAnsi"/>
                <w:i/>
                <w:sz w:val="24"/>
              </w:rPr>
            </m:ctrlPr>
          </m:sSubPr>
          <m:e>
            <m:r>
              <w:rPr>
                <w:rFonts w:ascii="Cambria Math" w:hAnsi="Cambria Math" w:cstheme="minorHAnsi"/>
                <w:sz w:val="24"/>
              </w:rPr>
              <m:t>u</m:t>
            </m:r>
          </m:e>
          <m:sub>
            <m:r>
              <w:rPr>
                <w:rFonts w:ascii="Cambria Math" w:hAnsi="Cambria Math" w:cstheme="minorHAnsi"/>
                <w:sz w:val="24"/>
              </w:rPr>
              <m:t>ijk</m:t>
            </m:r>
          </m:sub>
        </m:sSub>
      </m:oMath>
      <w:r w:rsidRPr="00F806E4">
        <w:rPr>
          <w:rFonts w:cstheme="minorHAnsi"/>
          <w:sz w:val="24"/>
        </w:rPr>
        <w:t xml:space="preserve">; and amplitude or loss factor </w:t>
      </w:r>
      <m:oMath>
        <m:sSub>
          <m:sSubPr>
            <m:ctrlPr>
              <w:rPr>
                <w:rFonts w:ascii="Cambria Math" w:hAnsi="Cambria Math" w:cstheme="minorHAnsi"/>
                <w:i/>
                <w:sz w:val="24"/>
              </w:rPr>
            </m:ctrlPr>
          </m:sSubPr>
          <m:e>
            <m:r>
              <w:rPr>
                <w:rFonts w:ascii="Cambria Math" w:hAnsi="Cambria Math" w:cstheme="minorHAnsi"/>
                <w:sz w:val="24"/>
              </w:rPr>
              <m:t>a</m:t>
            </m:r>
          </m:e>
          <m:sub>
            <m:r>
              <w:rPr>
                <w:rFonts w:ascii="Cambria Math" w:hAnsi="Cambria Math" w:cstheme="minorHAnsi"/>
                <w:sz w:val="24"/>
              </w:rPr>
              <m:t>ijk</m:t>
            </m:r>
          </m:sub>
        </m:sSub>
      </m:oMath>
      <w:r w:rsidRPr="00F806E4">
        <w:rPr>
          <w:rFonts w:cstheme="minorHAnsi"/>
          <w:sz w:val="24"/>
          <w:szCs w:val="24"/>
        </w:rPr>
        <w:t>. The objective function and constraints are: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285"/>
        <w:gridCol w:w="2065"/>
      </w:tblGrid>
      <w:tr w:rsidR="0074713B" w:rsidRPr="0074713B" w14:paraId="37DFB54C" w14:textId="77777777" w:rsidTr="007F248F">
        <w:tc>
          <w:tcPr>
            <w:tcW w:w="7285" w:type="dxa"/>
            <w:vAlign w:val="center"/>
          </w:tcPr>
          <w:p w14:paraId="4D9E3FCD" w14:textId="747A4310" w:rsidR="0074713B" w:rsidRPr="00A44A6A" w:rsidRDefault="00586AE0" w:rsidP="0074713B">
            <w:pPr>
              <w:rPr>
                <w:rFonts w:ascii="Times New Roman" w:hAnsi="Times New Roman" w:cs="Times New Roman"/>
                <w:i/>
                <w:sz w:val="24"/>
                <w:szCs w:val="24"/>
              </w:rPr>
            </w:pPr>
            <m:oMathPara>
              <m:oMath>
                <m:func>
                  <m:funcPr>
                    <m:ctrlPr>
                      <w:rPr>
                        <w:rFonts w:ascii="Cambria Math" w:hAnsi="Cambria Math" w:cs="Times New Roman"/>
                        <w:i/>
                        <w:sz w:val="24"/>
                        <w:szCs w:val="24"/>
                      </w:rPr>
                    </m:ctrlPr>
                  </m:funcPr>
                  <m:fName>
                    <m:limLow>
                      <m:limLowPr>
                        <m:ctrlPr>
                          <w:rPr>
                            <w:rFonts w:ascii="Cambria Math" w:hAnsi="Cambria Math" w:cs="Times New Roman"/>
                            <w:i/>
                            <w:sz w:val="24"/>
                            <w:szCs w:val="24"/>
                          </w:rPr>
                        </m:ctrlPr>
                      </m:limLowPr>
                      <m:e>
                        <m:r>
                          <w:rPr>
                            <w:rFonts w:ascii="Cambria Math" w:hAnsi="Cambria Math" w:cs="Times New Roman"/>
                            <w:sz w:val="24"/>
                            <w:szCs w:val="24"/>
                          </w:rPr>
                          <m:t>min</m:t>
                        </m:r>
                      </m:e>
                      <m:lim>
                        <m:r>
                          <w:rPr>
                            <w:rFonts w:ascii="Cambria Math" w:hAnsi="Cambria Math" w:cs="Times New Roman"/>
                            <w:sz w:val="24"/>
                            <w:szCs w:val="24"/>
                          </w:rPr>
                          <m:t>X</m:t>
                        </m:r>
                      </m:lim>
                    </m:limLow>
                  </m:fName>
                  <m:e>
                    <m:r>
                      <w:rPr>
                        <w:rFonts w:ascii="Cambria Math" w:hAnsi="Cambria Math" w:cs="Times New Roman"/>
                        <w:sz w:val="24"/>
                        <w:szCs w:val="24"/>
                      </w:rPr>
                      <m:t>z=</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i</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j</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k</m:t>
                                </m:r>
                              </m:sub>
                              <m:sup/>
                              <m:e>
                                <m:sSub>
                                  <m:sSubPr>
                                    <m:ctrlPr>
                                      <w:rPr>
                                        <w:rFonts w:ascii="Cambria Math" w:hAnsi="Cambria Math" w:cs="Times New Roman"/>
                                        <w:i/>
                                        <w:sz w:val="24"/>
                                        <w:szCs w:val="24"/>
                                      </w:rPr>
                                    </m:ctrlPr>
                                  </m:sSubPr>
                                  <m:e>
                                    <m:r>
                                      <w:rPr>
                                        <w:rFonts w:ascii="Cambria Math" w:hAnsi="Cambria Math" w:cs="Times New Roman"/>
                                        <w:sz w:val="24"/>
                                        <w:szCs w:val="24"/>
                                      </w:rPr>
                                      <m:t>c</m:t>
                                    </m:r>
                                  </m:e>
                                  <m:sub>
                                    <m:r>
                                      <w:rPr>
                                        <w:rFonts w:ascii="Cambria Math" w:hAnsi="Cambria Math" w:cs="Times New Roman"/>
                                        <w:sz w:val="24"/>
                                        <w:szCs w:val="24"/>
                                      </w:rPr>
                                      <m:t>ijk</m:t>
                                    </m:r>
                                  </m:sub>
                                </m:sSub>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e>
                            </m:nary>
                          </m:e>
                        </m:nary>
                      </m:e>
                    </m:nary>
                  </m:e>
                </m:func>
              </m:oMath>
            </m:oMathPara>
          </w:p>
        </w:tc>
        <w:tc>
          <w:tcPr>
            <w:tcW w:w="2065" w:type="dxa"/>
            <w:vAlign w:val="center"/>
          </w:tcPr>
          <w:p w14:paraId="4B027217" w14:textId="0CDB2998" w:rsidR="0074713B" w:rsidRPr="0074713B" w:rsidRDefault="0074713B" w:rsidP="0074713B">
            <w:pPr>
              <w:pStyle w:val="Caption"/>
              <w:spacing w:line="276" w:lineRule="auto"/>
              <w:rPr>
                <w:rFonts w:cstheme="minorHAnsi"/>
                <w:b w:val="0"/>
                <w:i/>
                <w:sz w:val="24"/>
                <w:szCs w:val="24"/>
              </w:rPr>
            </w:pPr>
            <w:bookmarkStart w:id="13" w:name="_Ref517773326"/>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sidRPr="0074713B">
              <w:rPr>
                <w:rFonts w:cstheme="minorHAnsi"/>
                <w:b w:val="0"/>
                <w:i/>
                <w:noProof/>
                <w:sz w:val="24"/>
                <w:szCs w:val="24"/>
              </w:rPr>
              <w:t>1</w:t>
            </w:r>
            <w:r w:rsidRPr="0074713B">
              <w:rPr>
                <w:rFonts w:cstheme="minorHAnsi"/>
                <w:b w:val="0"/>
                <w:i/>
                <w:sz w:val="24"/>
                <w:szCs w:val="24"/>
              </w:rPr>
              <w:fldChar w:fldCharType="end"/>
            </w:r>
            <w:bookmarkEnd w:id="13"/>
          </w:p>
        </w:tc>
      </w:tr>
      <w:tr w:rsidR="0074713B" w:rsidRPr="0074713B" w14:paraId="44A7920D" w14:textId="77777777" w:rsidTr="0074713B">
        <w:tc>
          <w:tcPr>
            <w:tcW w:w="7285" w:type="dxa"/>
          </w:tcPr>
          <w:p w14:paraId="7B32C8DD" w14:textId="77777777" w:rsidR="0074713B" w:rsidRPr="0074713B" w:rsidRDefault="00586AE0" w:rsidP="007F248F">
            <w:pP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l</m:t>
                    </m:r>
                  </m:e>
                  <m:sub>
                    <m:r>
                      <w:rPr>
                        <w:rFonts w:ascii="Cambria Math" w:hAnsi="Cambria Math" w:cs="Times New Roman"/>
                        <w:sz w:val="24"/>
                        <w:szCs w:val="24"/>
                      </w:rPr>
                      <m:t>ijk</m:t>
                    </m:r>
                  </m:sub>
                </m:sSub>
                <m:r>
                  <w:rPr>
                    <w:rFonts w:ascii="Cambria Math" w:hAnsi="Cambria Math" w:cs="Times New Roman"/>
                    <w:sz w:val="24"/>
                    <w:szCs w:val="24"/>
                  </w:rPr>
                  <m:t>, ∀(i,j,k)∈A</m:t>
                </m:r>
              </m:oMath>
            </m:oMathPara>
          </w:p>
        </w:tc>
        <w:tc>
          <w:tcPr>
            <w:tcW w:w="2065" w:type="dxa"/>
          </w:tcPr>
          <w:p w14:paraId="6650CBCE" w14:textId="77777777" w:rsidR="0074713B" w:rsidRPr="0074713B" w:rsidRDefault="0074713B" w:rsidP="007F248F">
            <w:pPr>
              <w:pStyle w:val="Caption"/>
              <w:spacing w:line="276" w:lineRule="auto"/>
              <w:rPr>
                <w:rFonts w:cstheme="minorHAnsi"/>
                <w:b w:val="0"/>
                <w:i/>
                <w:sz w:val="24"/>
                <w:szCs w:val="24"/>
              </w:rPr>
            </w:pPr>
            <w:bookmarkStart w:id="14" w:name="_Ref517773455"/>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2</w:t>
            </w:r>
            <w:r w:rsidRPr="0074713B">
              <w:rPr>
                <w:rFonts w:cstheme="minorHAnsi"/>
                <w:b w:val="0"/>
                <w:i/>
                <w:sz w:val="24"/>
                <w:szCs w:val="24"/>
              </w:rPr>
              <w:fldChar w:fldCharType="end"/>
            </w:r>
            <w:bookmarkEnd w:id="14"/>
          </w:p>
        </w:tc>
      </w:tr>
      <w:tr w:rsidR="0074713B" w:rsidRPr="0074713B" w14:paraId="4B77016D" w14:textId="77777777" w:rsidTr="0074713B">
        <w:tc>
          <w:tcPr>
            <w:tcW w:w="7285" w:type="dxa"/>
          </w:tcPr>
          <w:p w14:paraId="6B9ACBFF" w14:textId="77777777" w:rsidR="0074713B" w:rsidRPr="0074713B" w:rsidRDefault="00586AE0" w:rsidP="007F248F">
            <w:pPr>
              <w:rPr>
                <w:rFonts w:ascii="Times New Roman" w:eastAsia="Calibri"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ijk</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ijk</m:t>
                    </m:r>
                  </m:sub>
                </m:sSub>
                <m:r>
                  <w:rPr>
                    <w:rFonts w:ascii="Cambria Math" w:hAnsi="Cambria Math" w:cs="Times New Roman"/>
                    <w:sz w:val="24"/>
                    <w:szCs w:val="24"/>
                  </w:rPr>
                  <m:t>, ∀(i,j,k)∈A</m:t>
                </m:r>
              </m:oMath>
            </m:oMathPara>
          </w:p>
        </w:tc>
        <w:tc>
          <w:tcPr>
            <w:tcW w:w="2065" w:type="dxa"/>
          </w:tcPr>
          <w:p w14:paraId="2C90D639" w14:textId="77777777" w:rsidR="0074713B" w:rsidRPr="0074713B" w:rsidRDefault="0074713B" w:rsidP="007F248F">
            <w:pPr>
              <w:pStyle w:val="Caption"/>
              <w:spacing w:line="276" w:lineRule="auto"/>
              <w:rPr>
                <w:rFonts w:cstheme="minorHAnsi"/>
                <w:b w:val="0"/>
                <w:i/>
                <w:sz w:val="24"/>
                <w:szCs w:val="24"/>
              </w:rPr>
            </w:pPr>
            <w:bookmarkStart w:id="15" w:name="_Ref517773491"/>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3</w:t>
            </w:r>
            <w:r w:rsidRPr="0074713B">
              <w:rPr>
                <w:rFonts w:cstheme="minorHAnsi"/>
                <w:b w:val="0"/>
                <w:i/>
                <w:sz w:val="24"/>
                <w:szCs w:val="24"/>
              </w:rPr>
              <w:fldChar w:fldCharType="end"/>
            </w:r>
            <w:bookmarkEnd w:id="15"/>
          </w:p>
        </w:tc>
      </w:tr>
      <w:tr w:rsidR="0074713B" w:rsidRPr="0074713B" w14:paraId="3A1FCEB6" w14:textId="77777777" w:rsidTr="0074713B">
        <w:tc>
          <w:tcPr>
            <w:tcW w:w="7285" w:type="dxa"/>
          </w:tcPr>
          <w:p w14:paraId="2F7E9FB2" w14:textId="77777777" w:rsidR="0074713B" w:rsidRPr="0074713B" w:rsidRDefault="00586AE0" w:rsidP="007F248F">
            <w:pPr>
              <w:rPr>
                <w:rFonts w:ascii="Times New Roman" w:eastAsia="Calibri" w:hAnsi="Times New Roman" w:cs="Times New Roman"/>
                <w:sz w:val="24"/>
                <w:szCs w:val="24"/>
              </w:rPr>
            </w:pPr>
            <m:oMathPara>
              <m:oMath>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i</m:t>
                    </m:r>
                  </m:sub>
                  <m:sup/>
                  <m:e>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k</m:t>
                        </m:r>
                      </m:sub>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jik</m:t>
                            </m:r>
                          </m:sub>
                        </m:sSub>
                        <m:r>
                          <w:rPr>
                            <w:rFonts w:ascii="Cambria Math" w:eastAsia="Calibri" w:hAnsi="Cambria Math" w:cs="Times New Roman"/>
                            <w:sz w:val="24"/>
                            <w:szCs w:val="24"/>
                          </w:rPr>
                          <m:t>-</m:t>
                        </m:r>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i</m:t>
                            </m:r>
                          </m:sub>
                          <m:sup/>
                          <m:e>
                            <m:nary>
                              <m:naryPr>
                                <m:chr m:val="∑"/>
                                <m:limLoc m:val="undOvr"/>
                                <m:supHide m:val="1"/>
                                <m:ctrlPr>
                                  <w:rPr>
                                    <w:rFonts w:ascii="Cambria Math" w:eastAsia="Calibri" w:hAnsi="Cambria Math" w:cs="Times New Roman"/>
                                    <w:i/>
                                    <w:sz w:val="24"/>
                                    <w:szCs w:val="24"/>
                                  </w:rPr>
                                </m:ctrlPr>
                              </m:naryPr>
                              <m:sub>
                                <m:r>
                                  <w:rPr>
                                    <w:rFonts w:ascii="Cambria Math" w:eastAsia="Calibri" w:hAnsi="Cambria Math" w:cs="Times New Roman"/>
                                    <w:sz w:val="24"/>
                                    <w:szCs w:val="24"/>
                                  </w:rPr>
                                  <m:t>k</m:t>
                                </m:r>
                              </m:sub>
                              <m:sup/>
                              <m:e>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a</m:t>
                                    </m:r>
                                  </m:e>
                                  <m:sub>
                                    <m:r>
                                      <w:rPr>
                                        <w:rFonts w:ascii="Cambria Math" w:eastAsia="Calibri" w:hAnsi="Cambria Math" w:cs="Times New Roman"/>
                                        <w:sz w:val="24"/>
                                        <w:szCs w:val="24"/>
                                      </w:rPr>
                                      <m:t>ijk</m:t>
                                    </m:r>
                                  </m:sub>
                                </m:sSub>
                                <m:sSub>
                                  <m:sSubPr>
                                    <m:ctrlPr>
                                      <w:rPr>
                                        <w:rFonts w:ascii="Cambria Math" w:eastAsia="Calibri" w:hAnsi="Cambria Math" w:cs="Times New Roman"/>
                                        <w:i/>
                                        <w:sz w:val="24"/>
                                        <w:szCs w:val="24"/>
                                      </w:rPr>
                                    </m:ctrlPr>
                                  </m:sSubPr>
                                  <m:e>
                                    <m:r>
                                      <w:rPr>
                                        <w:rFonts w:ascii="Cambria Math" w:eastAsia="Calibri" w:hAnsi="Cambria Math" w:cs="Times New Roman"/>
                                        <w:sz w:val="24"/>
                                        <w:szCs w:val="24"/>
                                      </w:rPr>
                                      <m:t>X</m:t>
                                    </m:r>
                                  </m:e>
                                  <m:sub>
                                    <m:r>
                                      <w:rPr>
                                        <w:rFonts w:ascii="Cambria Math" w:eastAsia="Calibri" w:hAnsi="Cambria Math" w:cs="Times New Roman"/>
                                        <w:sz w:val="24"/>
                                        <w:szCs w:val="24"/>
                                      </w:rPr>
                                      <m:t>ijk</m:t>
                                    </m:r>
                                  </m:sub>
                                </m:sSub>
                                <m:r>
                                  <w:rPr>
                                    <w:rFonts w:ascii="Cambria Math" w:eastAsia="Calibri" w:hAnsi="Cambria Math" w:cs="Times New Roman"/>
                                    <w:sz w:val="24"/>
                                    <w:szCs w:val="24"/>
                                  </w:rPr>
                                  <m:t>=0</m:t>
                                </m:r>
                              </m:e>
                            </m:nary>
                          </m:e>
                        </m:nary>
                      </m:e>
                    </m:nary>
                  </m:e>
                </m:nary>
                <m:r>
                  <w:rPr>
                    <w:rFonts w:ascii="Cambria Math" w:hAnsi="Cambria Math" w:cs="Times New Roman"/>
                    <w:sz w:val="24"/>
                    <w:szCs w:val="24"/>
                  </w:rPr>
                  <m:t>, ∀j∈N</m:t>
                </m:r>
              </m:oMath>
            </m:oMathPara>
          </w:p>
        </w:tc>
        <w:tc>
          <w:tcPr>
            <w:tcW w:w="2065" w:type="dxa"/>
          </w:tcPr>
          <w:p w14:paraId="27C13520" w14:textId="77777777" w:rsidR="0074713B" w:rsidRPr="0074713B" w:rsidRDefault="0074713B" w:rsidP="007F248F">
            <w:pPr>
              <w:pStyle w:val="Caption"/>
              <w:spacing w:line="276" w:lineRule="auto"/>
              <w:rPr>
                <w:rFonts w:cstheme="minorHAnsi"/>
                <w:b w:val="0"/>
                <w:i/>
                <w:sz w:val="24"/>
                <w:szCs w:val="24"/>
              </w:rPr>
            </w:pPr>
            <w:bookmarkStart w:id="16" w:name="_Ref517773493"/>
            <w:r w:rsidRPr="0074713B">
              <w:rPr>
                <w:rFonts w:cstheme="minorHAnsi"/>
                <w:b w:val="0"/>
                <w:i/>
                <w:sz w:val="24"/>
                <w:szCs w:val="24"/>
              </w:rPr>
              <w:t xml:space="preserve">Equation </w:t>
            </w:r>
            <w:r w:rsidRPr="0074713B">
              <w:rPr>
                <w:rFonts w:cstheme="minorHAnsi"/>
                <w:b w:val="0"/>
                <w:i/>
                <w:sz w:val="24"/>
                <w:szCs w:val="24"/>
              </w:rPr>
              <w:fldChar w:fldCharType="begin"/>
            </w:r>
            <w:r w:rsidRPr="0074713B">
              <w:rPr>
                <w:rFonts w:cstheme="minorHAnsi"/>
                <w:b w:val="0"/>
                <w:i/>
                <w:sz w:val="24"/>
                <w:szCs w:val="24"/>
              </w:rPr>
              <w:instrText xml:space="preserve"> SEQ Equation \* ARABIC </w:instrText>
            </w:r>
            <w:r w:rsidRPr="0074713B">
              <w:rPr>
                <w:rFonts w:cstheme="minorHAnsi"/>
                <w:b w:val="0"/>
                <w:i/>
                <w:sz w:val="24"/>
                <w:szCs w:val="24"/>
              </w:rPr>
              <w:fldChar w:fldCharType="separate"/>
            </w:r>
            <w:r>
              <w:rPr>
                <w:rFonts w:cstheme="minorHAnsi"/>
                <w:b w:val="0"/>
                <w:i/>
                <w:noProof/>
                <w:sz w:val="24"/>
                <w:szCs w:val="24"/>
              </w:rPr>
              <w:t>4</w:t>
            </w:r>
            <w:r w:rsidRPr="0074713B">
              <w:rPr>
                <w:rFonts w:cstheme="minorHAnsi"/>
                <w:b w:val="0"/>
                <w:i/>
                <w:sz w:val="24"/>
                <w:szCs w:val="24"/>
              </w:rPr>
              <w:fldChar w:fldCharType="end"/>
            </w:r>
            <w:bookmarkEnd w:id="16"/>
          </w:p>
        </w:tc>
      </w:tr>
    </w:tbl>
    <w:p w14:paraId="2663FA61" w14:textId="35265AC0" w:rsidR="0074713B" w:rsidRDefault="0074713B" w:rsidP="0055000D">
      <w:pPr>
        <w:rPr>
          <w:rFonts w:cstheme="minorHAnsi"/>
          <w:sz w:val="24"/>
          <w:szCs w:val="24"/>
        </w:rPr>
      </w:pPr>
    </w:p>
    <w:p w14:paraId="74C7C4DA" w14:textId="40D8E332" w:rsidR="0074713B" w:rsidRPr="00CC42F8" w:rsidRDefault="00CC42F8" w:rsidP="0055000D">
      <w:pPr>
        <w:rPr>
          <w:rFonts w:cstheme="minorHAnsi"/>
          <w:sz w:val="24"/>
          <w:szCs w:val="24"/>
        </w:rPr>
      </w:pPr>
      <w:r w:rsidRPr="00CC42F8">
        <w:rPr>
          <w:rFonts w:cstheme="minorHAnsi"/>
          <w:sz w:val="24"/>
          <w:szCs w:val="24"/>
        </w:rPr>
        <w:lastRenderedPageBreak/>
        <w:t>The objective function (</w:t>
      </w:r>
      <w:r w:rsidRPr="00CC42F8">
        <w:rPr>
          <w:rFonts w:cstheme="minorHAnsi"/>
          <w:i/>
          <w:sz w:val="24"/>
          <w:szCs w:val="24"/>
        </w:rPr>
        <w:fldChar w:fldCharType="begin"/>
      </w:r>
      <w:r w:rsidRPr="00CC42F8">
        <w:rPr>
          <w:rFonts w:cstheme="minorHAnsi"/>
          <w:i/>
          <w:sz w:val="24"/>
          <w:szCs w:val="24"/>
        </w:rPr>
        <w:instrText xml:space="preserve"> REF _Ref517773326 \h  \* MERGEFORMAT </w:instrText>
      </w:r>
      <w:r w:rsidRPr="00CC42F8">
        <w:rPr>
          <w:rFonts w:cstheme="minorHAnsi"/>
          <w:i/>
          <w:sz w:val="24"/>
          <w:szCs w:val="24"/>
        </w:rPr>
      </w:r>
      <w:r w:rsidRPr="00CC42F8">
        <w:rPr>
          <w:rFonts w:cstheme="minorHAnsi"/>
          <w:i/>
          <w:sz w:val="24"/>
          <w:szCs w:val="24"/>
        </w:rPr>
        <w:fldChar w:fldCharType="separate"/>
      </w:r>
      <w:r w:rsidRPr="00CC42F8">
        <w:rPr>
          <w:rFonts w:cstheme="minorHAnsi"/>
          <w:i/>
          <w:sz w:val="24"/>
          <w:szCs w:val="24"/>
        </w:rPr>
        <w:t xml:space="preserve">Equation </w:t>
      </w:r>
      <w:r w:rsidRPr="00CC42F8">
        <w:rPr>
          <w:rFonts w:cstheme="minorHAnsi"/>
          <w:i/>
          <w:noProof/>
          <w:sz w:val="24"/>
          <w:szCs w:val="24"/>
        </w:rPr>
        <w:t>1</w:t>
      </w:r>
      <w:r w:rsidRPr="00CC42F8">
        <w:rPr>
          <w:rFonts w:cstheme="minorHAnsi"/>
          <w:i/>
          <w:sz w:val="24"/>
          <w:szCs w:val="24"/>
        </w:rPr>
        <w:fldChar w:fldCharType="end"/>
      </w:r>
      <w:r w:rsidRPr="00CC42F8">
        <w:rPr>
          <w:rFonts w:cstheme="minorHAnsi"/>
          <w:sz w:val="24"/>
          <w:szCs w:val="24"/>
        </w:rPr>
        <w:t xml:space="preserve">) is a summation over all links </w:t>
      </w:r>
      <m:oMath>
        <m:r>
          <w:rPr>
            <w:rFonts w:ascii="Cambria Math" w:hAnsi="Cambria Math" w:cstheme="minorHAnsi"/>
            <w:sz w:val="24"/>
            <w:szCs w:val="24"/>
          </w:rPr>
          <m:t>(i,j,k)</m:t>
        </m:r>
      </m:oMath>
      <w:r w:rsidRPr="00CC42F8">
        <w:rPr>
          <w:rFonts w:cstheme="minorHAnsi"/>
          <w:sz w:val="24"/>
          <w:szCs w:val="24"/>
        </w:rPr>
        <w:t xml:space="preserve"> and represents the total cost of flow conveyed in the network. </w:t>
      </w:r>
      <w:r w:rsidRPr="00CC42F8">
        <w:rPr>
          <w:rFonts w:cstheme="minorHAnsi"/>
          <w:sz w:val="24"/>
          <w:szCs w:val="24"/>
        </w:rPr>
        <w:fldChar w:fldCharType="begin"/>
      </w:r>
      <w:r w:rsidRPr="00CC42F8">
        <w:rPr>
          <w:rFonts w:cstheme="minorHAnsi"/>
          <w:sz w:val="24"/>
          <w:szCs w:val="24"/>
        </w:rPr>
        <w:instrText xml:space="preserve"> REF _Ref517773455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2</w:t>
      </w:r>
      <w:r w:rsidRPr="00CC42F8">
        <w:rPr>
          <w:rFonts w:cstheme="minorHAnsi"/>
          <w:sz w:val="24"/>
          <w:szCs w:val="24"/>
        </w:rPr>
        <w:fldChar w:fldCharType="end"/>
      </w:r>
      <w:r w:rsidRPr="00CC42F8">
        <w:rPr>
          <w:rFonts w:cstheme="minorHAnsi"/>
          <w:sz w:val="24"/>
          <w:szCs w:val="24"/>
        </w:rPr>
        <w:t xml:space="preserve">, </w:t>
      </w:r>
      <w:r w:rsidRPr="00CC42F8">
        <w:rPr>
          <w:rFonts w:cstheme="minorHAnsi"/>
          <w:sz w:val="24"/>
          <w:szCs w:val="24"/>
        </w:rPr>
        <w:fldChar w:fldCharType="begin"/>
      </w:r>
      <w:r w:rsidRPr="00CC42F8">
        <w:rPr>
          <w:rFonts w:cstheme="minorHAnsi"/>
          <w:sz w:val="24"/>
          <w:szCs w:val="24"/>
        </w:rPr>
        <w:instrText xml:space="preserve"> REF _Ref517773491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3</w:t>
      </w:r>
      <w:r w:rsidRPr="00CC42F8">
        <w:rPr>
          <w:rFonts w:cstheme="minorHAnsi"/>
          <w:sz w:val="24"/>
          <w:szCs w:val="24"/>
        </w:rPr>
        <w:fldChar w:fldCharType="end"/>
      </w:r>
      <w:r w:rsidRPr="00CC42F8">
        <w:rPr>
          <w:rFonts w:cstheme="minorHAnsi"/>
          <w:sz w:val="24"/>
          <w:szCs w:val="24"/>
        </w:rPr>
        <w:t xml:space="preserve">, and </w:t>
      </w:r>
      <w:r w:rsidRPr="00CC42F8">
        <w:rPr>
          <w:rFonts w:cstheme="minorHAnsi"/>
          <w:sz w:val="24"/>
          <w:szCs w:val="24"/>
        </w:rPr>
        <w:fldChar w:fldCharType="begin"/>
      </w:r>
      <w:r w:rsidRPr="00CC42F8">
        <w:rPr>
          <w:rFonts w:cstheme="minorHAnsi"/>
          <w:sz w:val="24"/>
          <w:szCs w:val="24"/>
        </w:rPr>
        <w:instrText xml:space="preserve"> REF _Ref517773493 \h  \* MERGEFORMAT </w:instrText>
      </w:r>
      <w:r w:rsidRPr="00CC42F8">
        <w:rPr>
          <w:rFonts w:cstheme="minorHAnsi"/>
          <w:sz w:val="24"/>
          <w:szCs w:val="24"/>
        </w:rPr>
      </w:r>
      <w:r w:rsidRPr="00CC42F8">
        <w:rPr>
          <w:rFonts w:cstheme="minorHAnsi"/>
          <w:sz w:val="24"/>
          <w:szCs w:val="24"/>
        </w:rPr>
        <w:fldChar w:fldCharType="separate"/>
      </w:r>
      <w:r w:rsidRPr="00CC42F8">
        <w:rPr>
          <w:rFonts w:cstheme="minorHAnsi"/>
          <w:i/>
          <w:sz w:val="24"/>
          <w:szCs w:val="24"/>
        </w:rPr>
        <w:t xml:space="preserve">Equation </w:t>
      </w:r>
      <w:r w:rsidRPr="00CC42F8">
        <w:rPr>
          <w:rFonts w:cstheme="minorHAnsi"/>
          <w:i/>
          <w:noProof/>
          <w:sz w:val="24"/>
          <w:szCs w:val="24"/>
        </w:rPr>
        <w:t>4</w:t>
      </w:r>
      <w:r w:rsidRPr="00CC42F8">
        <w:rPr>
          <w:rFonts w:cstheme="minorHAnsi"/>
          <w:sz w:val="24"/>
          <w:szCs w:val="24"/>
        </w:rPr>
        <w:fldChar w:fldCharType="end"/>
      </w:r>
      <w:r w:rsidRPr="00CC42F8">
        <w:rPr>
          <w:rFonts w:cstheme="minorHAnsi"/>
          <w:sz w:val="24"/>
          <w:szCs w:val="24"/>
        </w:rPr>
        <w:t xml:space="preserve"> represent the lower bound, upper bound, and mass balance constraints, respectively.</w:t>
      </w:r>
    </w:p>
    <w:p w14:paraId="3187C1FF" w14:textId="085B5951" w:rsidR="00965AD5" w:rsidRDefault="00965AD5" w:rsidP="00965AD5">
      <w:pPr>
        <w:jc w:val="center"/>
        <w:rPr>
          <w:sz w:val="24"/>
        </w:rPr>
      </w:pPr>
      <w:r>
        <w:rPr>
          <w:noProof/>
          <w:sz w:val="24"/>
        </w:rPr>
        <w:drawing>
          <wp:inline distT="0" distB="0" distL="0" distR="0" wp14:anchorId="2D2252DD" wp14:editId="5A17B17D">
            <wp:extent cx="5060150" cy="6858000"/>
            <wp:effectExtent l="0" t="0" r="0" b="0"/>
            <wp:docPr id="10" name="Picture 10" descr="../../../../Desktop/pyvin_course_hand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pyvin_course_handout.png"/>
                    <pic:cNvPicPr>
                      <a:picLocks noChangeAspect="1" noChangeArrowheads="1"/>
                    </pic:cNvPicPr>
                  </pic:nvPicPr>
                  <pic:blipFill>
                    <a:blip r:embed="rId37">
                      <a:extLst>
                        <a:ext uri="{28A0092B-C50C-407E-A947-70E740481C1C}">
                          <a14:useLocalDpi xmlns:a14="http://schemas.microsoft.com/office/drawing/2010/main"/>
                        </a:ext>
                      </a:extLst>
                    </a:blip>
                    <a:srcRect/>
                    <a:stretch>
                      <a:fillRect/>
                    </a:stretch>
                  </pic:blipFill>
                  <pic:spPr bwMode="auto">
                    <a:xfrm>
                      <a:off x="0" y="0"/>
                      <a:ext cx="5060150" cy="6858000"/>
                    </a:xfrm>
                    <a:prstGeom prst="rect">
                      <a:avLst/>
                    </a:prstGeom>
                    <a:noFill/>
                    <a:ln>
                      <a:noFill/>
                    </a:ln>
                  </pic:spPr>
                </pic:pic>
              </a:graphicData>
            </a:graphic>
          </wp:inline>
        </w:drawing>
      </w:r>
    </w:p>
    <w:p w14:paraId="3D383CF8" w14:textId="3AA236BD" w:rsidR="00965AD5" w:rsidRDefault="00965AD5" w:rsidP="00965AD5">
      <w:pPr>
        <w:pStyle w:val="Caption"/>
        <w:jc w:val="center"/>
        <w:rPr>
          <w:b w:val="0"/>
          <w:i/>
          <w:sz w:val="24"/>
        </w:rPr>
      </w:pPr>
      <w:r w:rsidRPr="00965AD5">
        <w:rPr>
          <w:b w:val="0"/>
          <w:i/>
          <w:sz w:val="24"/>
        </w:rPr>
        <w:t xml:space="preserve">Figure </w:t>
      </w:r>
      <w:r w:rsidRPr="00965AD5">
        <w:rPr>
          <w:b w:val="0"/>
          <w:i/>
          <w:sz w:val="24"/>
        </w:rPr>
        <w:fldChar w:fldCharType="begin"/>
      </w:r>
      <w:r w:rsidRPr="00965AD5">
        <w:rPr>
          <w:b w:val="0"/>
          <w:i/>
          <w:sz w:val="24"/>
        </w:rPr>
        <w:instrText xml:space="preserve"> SEQ Figure \* ARABIC </w:instrText>
      </w:r>
      <w:r w:rsidRPr="00965AD5">
        <w:rPr>
          <w:b w:val="0"/>
          <w:i/>
          <w:sz w:val="24"/>
        </w:rPr>
        <w:fldChar w:fldCharType="separate"/>
      </w:r>
      <w:r w:rsidR="00537075">
        <w:rPr>
          <w:b w:val="0"/>
          <w:i/>
          <w:noProof/>
          <w:sz w:val="24"/>
        </w:rPr>
        <w:t>7</w:t>
      </w:r>
      <w:r w:rsidRPr="00965AD5">
        <w:rPr>
          <w:b w:val="0"/>
          <w:i/>
          <w:sz w:val="24"/>
        </w:rPr>
        <w:fldChar w:fldCharType="end"/>
      </w:r>
      <w:r w:rsidRPr="00965AD5">
        <w:rPr>
          <w:b w:val="0"/>
          <w:i/>
          <w:sz w:val="24"/>
        </w:rPr>
        <w:t>. California's water infrastructure and CALVIN coverage</w:t>
      </w:r>
    </w:p>
    <w:p w14:paraId="58F376DC" w14:textId="77777777" w:rsidR="002E3419" w:rsidRDefault="002E3419" w:rsidP="002E3419"/>
    <w:p w14:paraId="0F23BA8E" w14:textId="35D6118F" w:rsidR="002E3419" w:rsidRDefault="002E3419" w:rsidP="008A3F8D">
      <w:pPr>
        <w:pStyle w:val="Heading2"/>
      </w:pPr>
      <w:bookmarkStart w:id="17" w:name="_Toc522559080"/>
      <w:r>
        <w:lastRenderedPageBreak/>
        <w:t xml:space="preserve">CALVIN </w:t>
      </w:r>
      <w:r w:rsidR="00960962">
        <w:t xml:space="preserve">online schematic and </w:t>
      </w:r>
      <w:r>
        <w:t>visualization tool</w:t>
      </w:r>
      <w:bookmarkEnd w:id="17"/>
    </w:p>
    <w:p w14:paraId="48B1714F" w14:textId="77777777" w:rsidR="008A3F8D" w:rsidRDefault="008A3F8D" w:rsidP="002E3419"/>
    <w:p w14:paraId="68B88AE3" w14:textId="12098F1D" w:rsidR="002E3419" w:rsidRDefault="009D5FB4" w:rsidP="002E3419">
      <w:r>
        <w:t xml:space="preserve">This tool shows </w:t>
      </w:r>
      <w:r w:rsidR="00960962">
        <w:t xml:space="preserve">schematic of </w:t>
      </w:r>
      <w:r>
        <w:t xml:space="preserve">georeferenced nodes and links on </w:t>
      </w:r>
      <w:r w:rsidR="00DF535E">
        <w:t xml:space="preserve">a </w:t>
      </w:r>
      <w:r>
        <w:t xml:space="preserve">California map by reading data from HOBBES database. </w:t>
      </w:r>
      <w:r w:rsidR="00A87E76">
        <w:t>Regions and network features can be filtered through its interface. You can see information about the feature (node or link) by clicking. If there is any time-series or cost data, plots will be shown. Visualization tool also has a</w:t>
      </w:r>
      <w:r w:rsidR="008A3F8D">
        <w:t>n</w:t>
      </w:r>
      <w:r w:rsidR="00A87E76">
        <w:t xml:space="preserve"> animation layer, which shows already optimized flow and storage operations. Animation layer can be active by checking box on the bottom of page.</w:t>
      </w:r>
    </w:p>
    <w:p w14:paraId="47B1C8CB" w14:textId="7CD78FDE" w:rsidR="005047DF" w:rsidRDefault="005047DF" w:rsidP="002E3419">
      <w:r>
        <w:t xml:space="preserve">Link here: </w:t>
      </w:r>
      <w:hyperlink r:id="rId38" w:history="1">
        <w:r w:rsidRPr="008E4CBD">
          <w:rPr>
            <w:rStyle w:val="Hyperlink"/>
          </w:rPr>
          <w:t>https://cwn.casil.ucdavis.edu</w:t>
        </w:r>
      </w:hyperlink>
    </w:p>
    <w:p w14:paraId="165E04E4" w14:textId="590C0E25" w:rsidR="009D5FB4" w:rsidRDefault="009D5FB4" w:rsidP="009D5FB4">
      <w:pPr>
        <w:jc w:val="center"/>
      </w:pPr>
      <w:r>
        <w:rPr>
          <w:noProof/>
        </w:rPr>
        <w:drawing>
          <wp:inline distT="0" distB="0" distL="0" distR="0" wp14:anchorId="120269AF" wp14:editId="5A00F4FB">
            <wp:extent cx="4145915" cy="3052293"/>
            <wp:effectExtent l="0" t="0" r="0" b="0"/>
            <wp:docPr id="11" name="Picture 11" descr="../../../../Desktop/Screen%20Shot%202018-08-09%20at%203.4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09%20at%203.48.24%2"/>
                    <pic:cNvPicPr>
                      <a:picLocks noChangeAspect="1" noChangeArrowheads="1"/>
                    </pic:cNvPicPr>
                  </pic:nvPicPr>
                  <pic:blipFill rotWithShape="1">
                    <a:blip r:embed="rId39">
                      <a:extLst>
                        <a:ext uri="{28A0092B-C50C-407E-A947-70E740481C1C}">
                          <a14:useLocalDpi xmlns:a14="http://schemas.microsoft.com/office/drawing/2010/main"/>
                        </a:ext>
                      </a:extLst>
                    </a:blip>
                    <a:srcRect/>
                    <a:stretch/>
                  </pic:blipFill>
                  <pic:spPr bwMode="auto">
                    <a:xfrm>
                      <a:off x="0" y="0"/>
                      <a:ext cx="4146906" cy="3053023"/>
                    </a:xfrm>
                    <a:prstGeom prst="rect">
                      <a:avLst/>
                    </a:prstGeom>
                    <a:noFill/>
                    <a:ln>
                      <a:noFill/>
                    </a:ln>
                    <a:extLst>
                      <a:ext uri="{53640926-AAD7-44D8-BBD7-CCE9431645EC}">
                        <a14:shadowObscured xmlns:a14="http://schemas.microsoft.com/office/drawing/2010/main"/>
                      </a:ext>
                    </a:extLst>
                  </pic:spPr>
                </pic:pic>
              </a:graphicData>
            </a:graphic>
          </wp:inline>
        </w:drawing>
      </w:r>
    </w:p>
    <w:p w14:paraId="44BD8675" w14:textId="35DC06D4" w:rsidR="00330938" w:rsidRPr="00330938" w:rsidRDefault="009D5FB4" w:rsidP="00330938">
      <w:pPr>
        <w:pStyle w:val="Caption"/>
        <w:jc w:val="center"/>
        <w:rPr>
          <w:b w:val="0"/>
          <w:i/>
          <w:sz w:val="24"/>
        </w:rPr>
      </w:pPr>
      <w:r w:rsidRPr="009D5FB4">
        <w:rPr>
          <w:b w:val="0"/>
          <w:i/>
          <w:sz w:val="24"/>
        </w:rPr>
        <w:t xml:space="preserve">Figure </w:t>
      </w:r>
      <w:r w:rsidRPr="009D5FB4">
        <w:rPr>
          <w:b w:val="0"/>
          <w:i/>
          <w:sz w:val="24"/>
        </w:rPr>
        <w:fldChar w:fldCharType="begin"/>
      </w:r>
      <w:r w:rsidRPr="009D5FB4">
        <w:rPr>
          <w:b w:val="0"/>
          <w:i/>
          <w:sz w:val="24"/>
        </w:rPr>
        <w:instrText xml:space="preserve"> SEQ Figure \* ARABIC </w:instrText>
      </w:r>
      <w:r w:rsidRPr="009D5FB4">
        <w:rPr>
          <w:b w:val="0"/>
          <w:i/>
          <w:sz w:val="24"/>
        </w:rPr>
        <w:fldChar w:fldCharType="separate"/>
      </w:r>
      <w:r w:rsidR="00537075">
        <w:rPr>
          <w:b w:val="0"/>
          <w:i/>
          <w:noProof/>
          <w:sz w:val="24"/>
        </w:rPr>
        <w:t>8</w:t>
      </w:r>
      <w:r w:rsidRPr="009D5FB4">
        <w:rPr>
          <w:b w:val="0"/>
          <w:i/>
          <w:sz w:val="24"/>
        </w:rPr>
        <w:fldChar w:fldCharType="end"/>
      </w:r>
      <w:r w:rsidRPr="009D5FB4">
        <w:rPr>
          <w:b w:val="0"/>
          <w:i/>
          <w:sz w:val="24"/>
        </w:rPr>
        <w:t>. CALVIN visualization tool</w:t>
      </w:r>
    </w:p>
    <w:p w14:paraId="38C59051" w14:textId="6D111644" w:rsidR="00965AD5" w:rsidRDefault="00A44A6A" w:rsidP="00A44A6A">
      <w:pPr>
        <w:pStyle w:val="Heading2"/>
      </w:pPr>
      <w:bookmarkStart w:id="18" w:name="_Toc522559081"/>
      <w:r>
        <w:t>Agricultural Demand</w:t>
      </w:r>
      <w:bookmarkEnd w:id="18"/>
    </w:p>
    <w:p w14:paraId="116BBBD2" w14:textId="77777777" w:rsidR="00A44A6A" w:rsidRDefault="00A44A6A" w:rsidP="0055000D">
      <w:pPr>
        <w:rPr>
          <w:sz w:val="24"/>
        </w:rPr>
      </w:pPr>
    </w:p>
    <w:p w14:paraId="4E1AD501" w14:textId="638F120E" w:rsidR="00A44A6A" w:rsidRDefault="00DF535E" w:rsidP="0055000D">
      <w:pPr>
        <w:rPr>
          <w:sz w:val="24"/>
        </w:rPr>
      </w:pPr>
      <w:r>
        <w:rPr>
          <w:sz w:val="24"/>
        </w:rPr>
        <w:t xml:space="preserve">CALVIN optimizes reservoir and water supply operations to minimize water scarcity and operating costs. Water scarcity and economic costs occur when a user’s total is not met. As a result, agricultural production losses occur. </w:t>
      </w:r>
      <w:r w:rsidR="00715E47">
        <w:rPr>
          <w:sz w:val="24"/>
        </w:rPr>
        <w:t>Demand and penalty curves quantifying how much loss occur depending on water delivery differ for each subregion and are obtained from Statewide Agricultural Production (SWAP) model (</w:t>
      </w:r>
      <w:hyperlink r:id="rId40" w:history="1">
        <w:r w:rsidR="00841DB8" w:rsidRPr="00841DB8">
          <w:rPr>
            <w:rStyle w:val="Hyperlink"/>
            <w:sz w:val="24"/>
          </w:rPr>
          <w:t>Howitt et al., 2012</w:t>
        </w:r>
      </w:hyperlink>
      <w:r w:rsidR="00715E47">
        <w:rPr>
          <w:sz w:val="24"/>
        </w:rPr>
        <w:t>).</w:t>
      </w:r>
    </w:p>
    <w:p w14:paraId="64193CBE" w14:textId="07BA2495" w:rsidR="0023447B" w:rsidRDefault="00367C9F" w:rsidP="00367C9F">
      <w:pPr>
        <w:jc w:val="center"/>
        <w:rPr>
          <w:sz w:val="24"/>
        </w:rPr>
      </w:pPr>
      <w:r>
        <w:rPr>
          <w:noProof/>
          <w:sz w:val="24"/>
        </w:rPr>
        <w:lastRenderedPageBreak/>
        <w:drawing>
          <wp:inline distT="0" distB="0" distL="0" distR="0" wp14:anchorId="6C8B7813" wp14:editId="58FCEDD3">
            <wp:extent cx="3965383" cy="2163651"/>
            <wp:effectExtent l="0" t="0" r="0" b="0"/>
            <wp:docPr id="14" name="Picture 14" descr="../../../../Desktop/Screen%20Shot%202018-08-10%20at%2011.45.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8-10%20at%2011.45.54%2"/>
                    <pic:cNvPicPr>
                      <a:picLocks noChangeAspect="1" noChangeArrowheads="1"/>
                    </pic:cNvPicPr>
                  </pic:nvPicPr>
                  <pic:blipFill rotWithShape="1">
                    <a:blip r:embed="rId41">
                      <a:extLst>
                        <a:ext uri="{28A0092B-C50C-407E-A947-70E740481C1C}">
                          <a14:useLocalDpi xmlns:a14="http://schemas.microsoft.com/office/drawing/2010/main"/>
                        </a:ext>
                      </a:extLst>
                    </a:blip>
                    <a:srcRect/>
                    <a:stretch/>
                  </pic:blipFill>
                  <pic:spPr bwMode="auto">
                    <a:xfrm>
                      <a:off x="0" y="0"/>
                      <a:ext cx="3967535" cy="2164825"/>
                    </a:xfrm>
                    <a:prstGeom prst="rect">
                      <a:avLst/>
                    </a:prstGeom>
                    <a:noFill/>
                    <a:ln>
                      <a:noFill/>
                    </a:ln>
                    <a:extLst>
                      <a:ext uri="{53640926-AAD7-44D8-BBD7-CCE9431645EC}">
                        <a14:shadowObscured xmlns:a14="http://schemas.microsoft.com/office/drawing/2010/main"/>
                      </a:ext>
                    </a:extLst>
                  </pic:spPr>
                </pic:pic>
              </a:graphicData>
            </a:graphic>
          </wp:inline>
        </w:drawing>
      </w:r>
    </w:p>
    <w:p w14:paraId="46F0CA20" w14:textId="029D8B3D" w:rsidR="0023447B" w:rsidRPr="002843FF" w:rsidRDefault="002843FF" w:rsidP="0076010E">
      <w:pPr>
        <w:pStyle w:val="Caption"/>
        <w:spacing w:line="276" w:lineRule="auto"/>
        <w:jc w:val="center"/>
        <w:rPr>
          <w:rFonts w:ascii="Times" w:hAnsi="Times" w:cs="Times"/>
          <w:b w:val="0"/>
          <w:i/>
          <w:color w:val="000000"/>
          <w:sz w:val="40"/>
          <w:szCs w:val="24"/>
        </w:rPr>
      </w:pPr>
      <w:r w:rsidRPr="002843FF">
        <w:rPr>
          <w:b w:val="0"/>
          <w:i/>
          <w:sz w:val="24"/>
        </w:rPr>
        <w:t xml:space="preserve">Figure </w:t>
      </w:r>
      <w:r w:rsidRPr="002843FF">
        <w:rPr>
          <w:b w:val="0"/>
          <w:i/>
          <w:sz w:val="24"/>
        </w:rPr>
        <w:fldChar w:fldCharType="begin"/>
      </w:r>
      <w:r w:rsidRPr="002843FF">
        <w:rPr>
          <w:b w:val="0"/>
          <w:i/>
          <w:sz w:val="24"/>
        </w:rPr>
        <w:instrText xml:space="preserve"> SEQ Figure \* ARABIC </w:instrText>
      </w:r>
      <w:r w:rsidRPr="002843FF">
        <w:rPr>
          <w:b w:val="0"/>
          <w:i/>
          <w:sz w:val="24"/>
        </w:rPr>
        <w:fldChar w:fldCharType="separate"/>
      </w:r>
      <w:r w:rsidR="00537075">
        <w:rPr>
          <w:b w:val="0"/>
          <w:i/>
          <w:noProof/>
          <w:sz w:val="24"/>
        </w:rPr>
        <w:t>9</w:t>
      </w:r>
      <w:r w:rsidRPr="002843FF">
        <w:rPr>
          <w:b w:val="0"/>
          <w:i/>
          <w:sz w:val="24"/>
        </w:rPr>
        <w:fldChar w:fldCharType="end"/>
      </w:r>
      <w:r w:rsidRPr="002843FF">
        <w:rPr>
          <w:b w:val="0"/>
          <w:i/>
          <w:sz w:val="24"/>
        </w:rPr>
        <w:t xml:space="preserve">. </w:t>
      </w:r>
      <w:r w:rsidR="008842DF">
        <w:rPr>
          <w:b w:val="0"/>
          <w:i/>
          <w:sz w:val="24"/>
        </w:rPr>
        <w:t>T</w:t>
      </w:r>
      <w:r w:rsidRPr="002843FF">
        <w:rPr>
          <w:b w:val="0"/>
          <w:i/>
          <w:sz w:val="24"/>
        </w:rPr>
        <w:t>ypical penalty curve for water delivery</w:t>
      </w:r>
    </w:p>
    <w:p w14:paraId="4B9AAF49" w14:textId="0E6EA1DA" w:rsidR="00241CB7" w:rsidRPr="0076010E" w:rsidRDefault="0076010E" w:rsidP="0076010E">
      <w:pPr>
        <w:widowControl w:val="0"/>
        <w:autoSpaceDE w:val="0"/>
        <w:autoSpaceDN w:val="0"/>
        <w:adjustRightInd w:val="0"/>
        <w:spacing w:after="0"/>
        <w:rPr>
          <w:rFonts w:cstheme="minorHAnsi"/>
          <w:color w:val="000000"/>
          <w:sz w:val="24"/>
          <w:szCs w:val="24"/>
        </w:rPr>
      </w:pPr>
      <w:r w:rsidRPr="0076010E">
        <w:rPr>
          <w:rFonts w:cstheme="minorHAnsi"/>
          <w:color w:val="000000"/>
          <w:sz w:val="24"/>
          <w:szCs w:val="24"/>
        </w:rPr>
        <w:t>I</w:t>
      </w:r>
      <w:r w:rsidR="000769F6" w:rsidRPr="0076010E">
        <w:rPr>
          <w:rFonts w:cstheme="minorHAnsi"/>
          <w:color w:val="000000"/>
          <w:sz w:val="24"/>
          <w:szCs w:val="24"/>
        </w:rPr>
        <w:t xml:space="preserve">n CALVIN, there are two water sources </w:t>
      </w:r>
      <w:r w:rsidRPr="0076010E">
        <w:rPr>
          <w:rFonts w:cstheme="minorHAnsi"/>
          <w:color w:val="000000"/>
          <w:sz w:val="24"/>
          <w:szCs w:val="24"/>
        </w:rPr>
        <w:t>available</w:t>
      </w:r>
      <w:r w:rsidR="000769F6" w:rsidRPr="0076010E">
        <w:rPr>
          <w:rFonts w:cstheme="minorHAnsi"/>
          <w:color w:val="000000"/>
          <w:sz w:val="24"/>
          <w:szCs w:val="24"/>
        </w:rPr>
        <w:t xml:space="preserve"> for agricultural users: groundwate</w:t>
      </w:r>
      <w:r w:rsidR="000866BF">
        <w:rPr>
          <w:rFonts w:cstheme="minorHAnsi"/>
          <w:color w:val="000000"/>
          <w:sz w:val="24"/>
          <w:szCs w:val="24"/>
        </w:rPr>
        <w:t>r and surface water</w:t>
      </w:r>
      <w:r w:rsidR="000769F6" w:rsidRPr="0076010E">
        <w:rPr>
          <w:rFonts w:cstheme="minorHAnsi"/>
          <w:color w:val="000000"/>
          <w:sz w:val="24"/>
          <w:szCs w:val="24"/>
        </w:rPr>
        <w:t>. Both supplies are aggregated in one node (A###) and after applying reuse multiplier on link (A###-HU###), demand penalties and delivery targets are applied on HU###-CVPMG and CVPMS links. Agricultural demand areas are divided into two parts based on their return flow to either groundwater (CVPMG) or surface water (CVPMS). After that consumptive use ratios (amplitudes) are applied and remaining water goes back to network.</w:t>
      </w:r>
    </w:p>
    <w:p w14:paraId="373C3411" w14:textId="77777777" w:rsidR="0023447B" w:rsidRDefault="0023447B" w:rsidP="0076010E">
      <w:pPr>
        <w:rPr>
          <w:rFonts w:cstheme="minorHAnsi"/>
          <w:sz w:val="24"/>
        </w:rPr>
      </w:pPr>
    </w:p>
    <w:p w14:paraId="69535F86" w14:textId="7615A36F" w:rsidR="0076010E" w:rsidRDefault="00E600ED" w:rsidP="00E600ED">
      <w:pPr>
        <w:jc w:val="center"/>
        <w:rPr>
          <w:rFonts w:cstheme="minorHAnsi"/>
          <w:sz w:val="24"/>
        </w:rPr>
      </w:pPr>
      <w:r>
        <w:rPr>
          <w:rFonts w:cstheme="minorHAnsi"/>
          <w:noProof/>
          <w:sz w:val="24"/>
        </w:rPr>
        <w:drawing>
          <wp:inline distT="0" distB="0" distL="0" distR="0" wp14:anchorId="29900FAC" wp14:editId="201C6007">
            <wp:extent cx="5697518" cy="3474720"/>
            <wp:effectExtent l="0" t="0" r="0" b="5080"/>
            <wp:docPr id="15" name="Picture 15" descr="../../../../Desktop/Screen%20Shot%202018-08-10%20at%201.11.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8-10%20at%201.11.01%2"/>
                    <pic:cNvPicPr>
                      <a:picLocks noChangeAspect="1" noChangeArrowheads="1"/>
                    </pic:cNvPicPr>
                  </pic:nvPicPr>
                  <pic:blipFill rotWithShape="1">
                    <a:blip r:embed="rId42">
                      <a:extLst>
                        <a:ext uri="{28A0092B-C50C-407E-A947-70E740481C1C}">
                          <a14:useLocalDpi xmlns:a14="http://schemas.microsoft.com/office/drawing/2010/main"/>
                        </a:ext>
                      </a:extLst>
                    </a:blip>
                    <a:srcRect/>
                    <a:stretch/>
                  </pic:blipFill>
                  <pic:spPr bwMode="auto">
                    <a:xfrm>
                      <a:off x="0" y="0"/>
                      <a:ext cx="5697518" cy="3474720"/>
                    </a:xfrm>
                    <a:prstGeom prst="rect">
                      <a:avLst/>
                    </a:prstGeom>
                    <a:noFill/>
                    <a:ln>
                      <a:noFill/>
                    </a:ln>
                    <a:extLst>
                      <a:ext uri="{53640926-AAD7-44D8-BBD7-CCE9431645EC}">
                        <a14:shadowObscured xmlns:a14="http://schemas.microsoft.com/office/drawing/2010/main"/>
                      </a:ext>
                    </a:extLst>
                  </pic:spPr>
                </pic:pic>
              </a:graphicData>
            </a:graphic>
          </wp:inline>
        </w:drawing>
      </w:r>
    </w:p>
    <w:p w14:paraId="661A22AE" w14:textId="3933AED9" w:rsidR="0076010E" w:rsidRPr="00E600ED" w:rsidRDefault="00E600ED" w:rsidP="00E600ED">
      <w:pPr>
        <w:pStyle w:val="Caption"/>
        <w:jc w:val="center"/>
        <w:rPr>
          <w:rFonts w:cstheme="minorHAnsi"/>
          <w:b w:val="0"/>
          <w:i/>
          <w:sz w:val="40"/>
        </w:rPr>
      </w:pPr>
      <w:r w:rsidRPr="00E600ED">
        <w:rPr>
          <w:b w:val="0"/>
          <w:i/>
          <w:sz w:val="24"/>
        </w:rPr>
        <w:t xml:space="preserve">Figure </w:t>
      </w:r>
      <w:r w:rsidRPr="00E600ED">
        <w:rPr>
          <w:b w:val="0"/>
          <w:i/>
          <w:sz w:val="24"/>
        </w:rPr>
        <w:fldChar w:fldCharType="begin"/>
      </w:r>
      <w:r w:rsidRPr="00E600ED">
        <w:rPr>
          <w:b w:val="0"/>
          <w:i/>
          <w:sz w:val="24"/>
        </w:rPr>
        <w:instrText xml:space="preserve"> SEQ Figure \* ARABIC </w:instrText>
      </w:r>
      <w:r w:rsidRPr="00E600ED">
        <w:rPr>
          <w:b w:val="0"/>
          <w:i/>
          <w:sz w:val="24"/>
        </w:rPr>
        <w:fldChar w:fldCharType="separate"/>
      </w:r>
      <w:r w:rsidR="00537075">
        <w:rPr>
          <w:b w:val="0"/>
          <w:i/>
          <w:noProof/>
          <w:sz w:val="24"/>
        </w:rPr>
        <w:t>10</w:t>
      </w:r>
      <w:r w:rsidRPr="00E600ED">
        <w:rPr>
          <w:b w:val="0"/>
          <w:i/>
          <w:sz w:val="24"/>
        </w:rPr>
        <w:fldChar w:fldCharType="end"/>
      </w:r>
      <w:r w:rsidRPr="00E600ED">
        <w:rPr>
          <w:b w:val="0"/>
          <w:i/>
          <w:sz w:val="24"/>
        </w:rPr>
        <w:t>. Generalized representation of agricultural demand in CALVIN</w:t>
      </w:r>
    </w:p>
    <w:p w14:paraId="766A5E5A" w14:textId="3EE99E21" w:rsidR="00A44A6A" w:rsidRDefault="00A44A6A" w:rsidP="00A44A6A">
      <w:pPr>
        <w:pStyle w:val="Heading2"/>
      </w:pPr>
      <w:bookmarkStart w:id="19" w:name="_Toc522559082"/>
      <w:r>
        <w:lastRenderedPageBreak/>
        <w:t>Urban Demand</w:t>
      </w:r>
      <w:bookmarkEnd w:id="19"/>
    </w:p>
    <w:p w14:paraId="52B9D9E9" w14:textId="77777777" w:rsidR="00A44A6A" w:rsidRDefault="00A44A6A" w:rsidP="00C000BE">
      <w:pPr>
        <w:rPr>
          <w:sz w:val="24"/>
        </w:rPr>
      </w:pPr>
    </w:p>
    <w:p w14:paraId="33969B3B" w14:textId="7F1FA182" w:rsidR="00C000BE" w:rsidRDefault="00C000BE" w:rsidP="00C000BE">
      <w:pPr>
        <w:rPr>
          <w:sz w:val="24"/>
        </w:rPr>
      </w:pPr>
      <w:r w:rsidRPr="00C000BE">
        <w:rPr>
          <w:sz w:val="24"/>
        </w:rPr>
        <w:t>Urban areas have more water supply sources available than agricultural users. In addition to groundwater and surface water, desalination, potable and nonpotable re- cycled wastewater are availa</w:t>
      </w:r>
      <w:r w:rsidR="000866BF">
        <w:rPr>
          <w:sz w:val="24"/>
        </w:rPr>
        <w:t>ble for urban users</w:t>
      </w:r>
      <w:r w:rsidRPr="00C000BE">
        <w:rPr>
          <w:sz w:val="24"/>
        </w:rPr>
        <w:t xml:space="preserve">. Surface water deliveries are treated </w:t>
      </w:r>
      <w:r>
        <w:rPr>
          <w:sz w:val="24"/>
        </w:rPr>
        <w:t>in a water treatment plant node</w:t>
      </w:r>
      <w:r w:rsidRPr="00C000BE">
        <w:rPr>
          <w:sz w:val="24"/>
        </w:rPr>
        <w:t xml:space="preserve"> (WTP###) and all sources, except nonpotable recycled wastewater, are aggregated in U### nodes. CALVIN’s urban areas split into three uses: exterior, interior, and industrial. While potable recycled wastewater is available for all three uses (HP##</w:t>
      </w:r>
      <w:r>
        <w:rPr>
          <w:sz w:val="24"/>
        </w:rPr>
        <w:t>#)), nonpotable recycled wastew</w:t>
      </w:r>
      <w:r w:rsidRPr="00C000BE">
        <w:rPr>
          <w:sz w:val="24"/>
        </w:rPr>
        <w:t>ater is available only for exterior and industrial uses (HNP###). After applying consumptive use ratios on return links, industrial and interior return flows are sent to wastewater treatment plant nodes (WWP###) and then returned to surface or groundwater.</w:t>
      </w:r>
    </w:p>
    <w:p w14:paraId="054E4A84" w14:textId="146031DA" w:rsidR="00C000BE" w:rsidRDefault="00754C5D" w:rsidP="00754C5D">
      <w:pPr>
        <w:jc w:val="center"/>
        <w:rPr>
          <w:sz w:val="24"/>
        </w:rPr>
      </w:pPr>
      <w:r>
        <w:rPr>
          <w:noProof/>
          <w:sz w:val="24"/>
        </w:rPr>
        <w:drawing>
          <wp:inline distT="0" distB="0" distL="0" distR="0" wp14:anchorId="4A7871B8" wp14:editId="1F47076C">
            <wp:extent cx="5584752" cy="4754880"/>
            <wp:effectExtent l="0" t="0" r="3810" b="0"/>
            <wp:docPr id="16" name="Picture 16" descr="../../../../Desktop/Screen%20Shot%202018-08-10%20at%201.11.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8-10%20at%201.11.23%2"/>
                    <pic:cNvPicPr>
                      <a:picLocks noChangeAspect="1" noChangeArrowheads="1"/>
                    </pic:cNvPicPr>
                  </pic:nvPicPr>
                  <pic:blipFill rotWithShape="1">
                    <a:blip r:embed="rId43">
                      <a:extLst>
                        <a:ext uri="{28A0092B-C50C-407E-A947-70E740481C1C}">
                          <a14:useLocalDpi xmlns:a14="http://schemas.microsoft.com/office/drawing/2010/main"/>
                        </a:ext>
                      </a:extLst>
                    </a:blip>
                    <a:srcRect/>
                    <a:stretch/>
                  </pic:blipFill>
                  <pic:spPr bwMode="auto">
                    <a:xfrm>
                      <a:off x="0" y="0"/>
                      <a:ext cx="5584752" cy="4754880"/>
                    </a:xfrm>
                    <a:prstGeom prst="rect">
                      <a:avLst/>
                    </a:prstGeom>
                    <a:noFill/>
                    <a:ln>
                      <a:noFill/>
                    </a:ln>
                    <a:extLst>
                      <a:ext uri="{53640926-AAD7-44D8-BBD7-CCE9431645EC}">
                        <a14:shadowObscured xmlns:a14="http://schemas.microsoft.com/office/drawing/2010/main"/>
                      </a:ext>
                    </a:extLst>
                  </pic:spPr>
                </pic:pic>
              </a:graphicData>
            </a:graphic>
          </wp:inline>
        </w:drawing>
      </w:r>
    </w:p>
    <w:p w14:paraId="236433B4" w14:textId="6A8A7D5F" w:rsidR="00A44A6A" w:rsidRPr="00754C5D" w:rsidRDefault="00754C5D" w:rsidP="00754C5D">
      <w:pPr>
        <w:pStyle w:val="Caption"/>
        <w:jc w:val="center"/>
        <w:rPr>
          <w:b w:val="0"/>
          <w:i/>
          <w:sz w:val="40"/>
        </w:rPr>
      </w:pPr>
      <w:r w:rsidRPr="00754C5D">
        <w:rPr>
          <w:b w:val="0"/>
          <w:i/>
          <w:sz w:val="24"/>
        </w:rPr>
        <w:t xml:space="preserve">Figure </w:t>
      </w:r>
      <w:r w:rsidRPr="00754C5D">
        <w:rPr>
          <w:b w:val="0"/>
          <w:i/>
          <w:sz w:val="24"/>
        </w:rPr>
        <w:fldChar w:fldCharType="begin"/>
      </w:r>
      <w:r w:rsidRPr="00754C5D">
        <w:rPr>
          <w:b w:val="0"/>
          <w:i/>
          <w:sz w:val="24"/>
        </w:rPr>
        <w:instrText xml:space="preserve"> SEQ Figure \* ARABIC </w:instrText>
      </w:r>
      <w:r w:rsidRPr="00754C5D">
        <w:rPr>
          <w:b w:val="0"/>
          <w:i/>
          <w:sz w:val="24"/>
        </w:rPr>
        <w:fldChar w:fldCharType="separate"/>
      </w:r>
      <w:r w:rsidR="00537075">
        <w:rPr>
          <w:b w:val="0"/>
          <w:i/>
          <w:noProof/>
          <w:sz w:val="24"/>
        </w:rPr>
        <w:t>11</w:t>
      </w:r>
      <w:r w:rsidRPr="00754C5D">
        <w:rPr>
          <w:b w:val="0"/>
          <w:i/>
          <w:sz w:val="24"/>
        </w:rPr>
        <w:fldChar w:fldCharType="end"/>
      </w:r>
      <w:r w:rsidRPr="00754C5D">
        <w:rPr>
          <w:b w:val="0"/>
          <w:i/>
          <w:sz w:val="24"/>
        </w:rPr>
        <w:t>. Urban water demand in CALVIN</w:t>
      </w:r>
    </w:p>
    <w:p w14:paraId="56204074" w14:textId="2E558798" w:rsidR="00A44A6A" w:rsidRDefault="00A44A6A" w:rsidP="003231DC">
      <w:pPr>
        <w:pStyle w:val="Heading2"/>
      </w:pPr>
      <w:bookmarkStart w:id="20" w:name="_Toc522559083"/>
      <w:r>
        <w:lastRenderedPageBreak/>
        <w:t>Environmental Demand</w:t>
      </w:r>
      <w:bookmarkEnd w:id="20"/>
    </w:p>
    <w:p w14:paraId="04768ADC" w14:textId="77777777" w:rsidR="00A44A6A" w:rsidRDefault="00A44A6A" w:rsidP="0055000D">
      <w:pPr>
        <w:rPr>
          <w:sz w:val="24"/>
        </w:rPr>
      </w:pPr>
    </w:p>
    <w:p w14:paraId="69B29E7A" w14:textId="3E155EA1" w:rsidR="00A44A6A" w:rsidRDefault="000866BF" w:rsidP="0055000D">
      <w:pPr>
        <w:rPr>
          <w:sz w:val="24"/>
        </w:rPr>
      </w:pPr>
      <w:r w:rsidRPr="000866BF">
        <w:rPr>
          <w:sz w:val="24"/>
        </w:rPr>
        <w:t>Wildlife refuge areas do not have an economic rep</w:t>
      </w:r>
      <w:r w:rsidR="009130F2">
        <w:rPr>
          <w:sz w:val="24"/>
        </w:rPr>
        <w:t>resentation in CALVIN</w:t>
      </w:r>
      <w:r w:rsidRPr="000866BF">
        <w:rPr>
          <w:sz w:val="24"/>
        </w:rPr>
        <w:t>. Deliveries are represented with constrained flows, which assures that environmental deliveries must be met before other deliveries. Groun</w:t>
      </w:r>
      <w:r>
        <w:rPr>
          <w:sz w:val="24"/>
        </w:rPr>
        <w:t>dwater, surface water and agri</w:t>
      </w:r>
      <w:r w:rsidRPr="000866BF">
        <w:rPr>
          <w:sz w:val="24"/>
        </w:rPr>
        <w:t>cultural return flow supplies, which are aggregated in R### nodes, are available for wildlife refuge users and all return flows go to surface flow.</w:t>
      </w:r>
    </w:p>
    <w:p w14:paraId="2EE4D6DA" w14:textId="3282B107" w:rsidR="001E10BC" w:rsidRDefault="001E10BC" w:rsidP="001E10BC">
      <w:pPr>
        <w:jc w:val="center"/>
        <w:rPr>
          <w:sz w:val="24"/>
        </w:rPr>
      </w:pPr>
      <w:r>
        <w:rPr>
          <w:noProof/>
          <w:sz w:val="24"/>
        </w:rPr>
        <w:drawing>
          <wp:inline distT="0" distB="0" distL="0" distR="0" wp14:anchorId="28395660" wp14:editId="43EB8A96">
            <wp:extent cx="3757546" cy="1920240"/>
            <wp:effectExtent l="0" t="0" r="1905" b="10160"/>
            <wp:docPr id="17" name="Picture 17" descr="../../../../Desktop/Screen%20Shot%202018-08-10%20at%201.11.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8-10%20at%201.11.34%2"/>
                    <pic:cNvPicPr>
                      <a:picLocks noChangeAspect="1" noChangeArrowheads="1"/>
                    </pic:cNvPicPr>
                  </pic:nvPicPr>
                  <pic:blipFill rotWithShape="1">
                    <a:blip r:embed="rId44">
                      <a:extLst>
                        <a:ext uri="{28A0092B-C50C-407E-A947-70E740481C1C}">
                          <a14:useLocalDpi xmlns:a14="http://schemas.microsoft.com/office/drawing/2010/main"/>
                        </a:ext>
                      </a:extLst>
                    </a:blip>
                    <a:srcRect/>
                    <a:stretch/>
                  </pic:blipFill>
                  <pic:spPr bwMode="auto">
                    <a:xfrm>
                      <a:off x="0" y="0"/>
                      <a:ext cx="3757546"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74A53136" w14:textId="0318CD5D" w:rsidR="00824461" w:rsidRDefault="00C879BE" w:rsidP="00C879BE">
      <w:pPr>
        <w:pStyle w:val="Caption"/>
        <w:jc w:val="center"/>
        <w:rPr>
          <w:b w:val="0"/>
          <w:i/>
          <w:sz w:val="24"/>
        </w:rPr>
      </w:pPr>
      <w:r w:rsidRPr="00C879BE">
        <w:rPr>
          <w:b w:val="0"/>
          <w:i/>
          <w:sz w:val="24"/>
        </w:rPr>
        <w:t xml:space="preserve">Figure </w:t>
      </w:r>
      <w:r w:rsidRPr="00C879BE">
        <w:rPr>
          <w:b w:val="0"/>
          <w:i/>
          <w:sz w:val="24"/>
        </w:rPr>
        <w:fldChar w:fldCharType="begin"/>
      </w:r>
      <w:r w:rsidRPr="00C879BE">
        <w:rPr>
          <w:b w:val="0"/>
          <w:i/>
          <w:sz w:val="24"/>
        </w:rPr>
        <w:instrText xml:space="preserve"> SEQ Figure \* ARABIC </w:instrText>
      </w:r>
      <w:r w:rsidRPr="00C879BE">
        <w:rPr>
          <w:b w:val="0"/>
          <w:i/>
          <w:sz w:val="24"/>
        </w:rPr>
        <w:fldChar w:fldCharType="separate"/>
      </w:r>
      <w:r w:rsidR="00537075">
        <w:rPr>
          <w:b w:val="0"/>
          <w:i/>
          <w:noProof/>
          <w:sz w:val="24"/>
        </w:rPr>
        <w:t>12</w:t>
      </w:r>
      <w:r w:rsidRPr="00C879BE">
        <w:rPr>
          <w:b w:val="0"/>
          <w:i/>
          <w:sz w:val="24"/>
        </w:rPr>
        <w:fldChar w:fldCharType="end"/>
      </w:r>
      <w:r w:rsidRPr="00C879BE">
        <w:rPr>
          <w:b w:val="0"/>
          <w:i/>
          <w:sz w:val="24"/>
        </w:rPr>
        <w:t>.Wildlife refuge demand in CALVIN</w:t>
      </w:r>
    </w:p>
    <w:p w14:paraId="54DC2A11" w14:textId="5D05D391" w:rsidR="00623720" w:rsidRPr="00623720" w:rsidRDefault="00623720" w:rsidP="00623720">
      <w:r>
        <w:rPr>
          <w:sz w:val="24"/>
        </w:rPr>
        <w:t>In addition to wildlife refuge, CALVIN represents minimum in-stream flow requirements. These requirements are mostly on rivers (usually below reservoir releases or diversion points) and represented as lower bound constraints on the water network.</w:t>
      </w:r>
    </w:p>
    <w:p w14:paraId="3DDDDCC1" w14:textId="3EB60803" w:rsidR="00C879BE" w:rsidRDefault="00855238" w:rsidP="00855238">
      <w:pPr>
        <w:jc w:val="center"/>
        <w:rPr>
          <w:sz w:val="24"/>
        </w:rPr>
      </w:pPr>
      <w:r>
        <w:rPr>
          <w:noProof/>
          <w:sz w:val="24"/>
        </w:rPr>
        <w:drawing>
          <wp:inline distT="0" distB="0" distL="0" distR="0" wp14:anchorId="1DB2F228" wp14:editId="313E40E7">
            <wp:extent cx="3124396" cy="3063240"/>
            <wp:effectExtent l="0" t="0" r="0" b="10160"/>
            <wp:docPr id="18" name="Picture 18" descr="../../../../Desktop/m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mif.png"/>
                    <pic:cNvPicPr>
                      <a:picLocks noChangeAspect="1" noChangeArrowheads="1"/>
                    </pic:cNvPicPr>
                  </pic:nvPicPr>
                  <pic:blipFill>
                    <a:blip r:embed="rId45">
                      <a:extLst>
                        <a:ext uri="{28A0092B-C50C-407E-A947-70E740481C1C}">
                          <a14:useLocalDpi xmlns:a14="http://schemas.microsoft.com/office/drawing/2010/main"/>
                        </a:ext>
                      </a:extLst>
                    </a:blip>
                    <a:srcRect/>
                    <a:stretch>
                      <a:fillRect/>
                    </a:stretch>
                  </pic:blipFill>
                  <pic:spPr bwMode="auto">
                    <a:xfrm>
                      <a:off x="0" y="0"/>
                      <a:ext cx="3124396" cy="3063240"/>
                    </a:xfrm>
                    <a:prstGeom prst="rect">
                      <a:avLst/>
                    </a:prstGeom>
                    <a:noFill/>
                    <a:ln>
                      <a:noFill/>
                    </a:ln>
                  </pic:spPr>
                </pic:pic>
              </a:graphicData>
            </a:graphic>
          </wp:inline>
        </w:drawing>
      </w:r>
    </w:p>
    <w:p w14:paraId="3DD928F0" w14:textId="2E7EE8BE" w:rsidR="00855238" w:rsidRPr="00855238" w:rsidRDefault="00855238" w:rsidP="00855238">
      <w:pPr>
        <w:pStyle w:val="Caption"/>
        <w:jc w:val="center"/>
        <w:rPr>
          <w:b w:val="0"/>
          <w:i/>
          <w:sz w:val="40"/>
        </w:rPr>
      </w:pPr>
      <w:r w:rsidRPr="00855238">
        <w:rPr>
          <w:b w:val="0"/>
          <w:i/>
          <w:sz w:val="24"/>
        </w:rPr>
        <w:t xml:space="preserve">Figure </w:t>
      </w:r>
      <w:r w:rsidRPr="00855238">
        <w:rPr>
          <w:b w:val="0"/>
          <w:i/>
          <w:sz w:val="24"/>
        </w:rPr>
        <w:fldChar w:fldCharType="begin"/>
      </w:r>
      <w:r w:rsidRPr="00855238">
        <w:rPr>
          <w:b w:val="0"/>
          <w:i/>
          <w:sz w:val="24"/>
        </w:rPr>
        <w:instrText xml:space="preserve"> SEQ Figure \* ARABIC </w:instrText>
      </w:r>
      <w:r w:rsidRPr="00855238">
        <w:rPr>
          <w:b w:val="0"/>
          <w:i/>
          <w:sz w:val="24"/>
        </w:rPr>
        <w:fldChar w:fldCharType="separate"/>
      </w:r>
      <w:r w:rsidR="00537075">
        <w:rPr>
          <w:b w:val="0"/>
          <w:i/>
          <w:noProof/>
          <w:sz w:val="24"/>
        </w:rPr>
        <w:t>13</w:t>
      </w:r>
      <w:r w:rsidRPr="00855238">
        <w:rPr>
          <w:b w:val="0"/>
          <w:i/>
          <w:sz w:val="24"/>
        </w:rPr>
        <w:fldChar w:fldCharType="end"/>
      </w:r>
      <w:r w:rsidRPr="00855238">
        <w:rPr>
          <w:b w:val="0"/>
          <w:i/>
          <w:sz w:val="24"/>
        </w:rPr>
        <w:t>. CALVIN's minimum in-stream flow locations</w:t>
      </w:r>
      <w:r w:rsidR="00091DFA">
        <w:rPr>
          <w:b w:val="0"/>
          <w:i/>
          <w:sz w:val="24"/>
        </w:rPr>
        <w:t xml:space="preserve"> and wildlife demands</w:t>
      </w:r>
    </w:p>
    <w:p w14:paraId="7C5CBEC3" w14:textId="5A0726F4" w:rsidR="00855238" w:rsidRDefault="001A6A25" w:rsidP="001A6A25">
      <w:pPr>
        <w:pStyle w:val="Heading1"/>
      </w:pPr>
      <w:bookmarkStart w:id="21" w:name="_Toc522559084"/>
      <w:r>
        <w:lastRenderedPageBreak/>
        <w:t>HOBBES Database</w:t>
      </w:r>
      <w:bookmarkEnd w:id="21"/>
    </w:p>
    <w:p w14:paraId="612EC34C" w14:textId="77777777" w:rsidR="001A6A25" w:rsidRDefault="001A6A25" w:rsidP="0055000D">
      <w:pPr>
        <w:rPr>
          <w:sz w:val="24"/>
        </w:rPr>
      </w:pPr>
    </w:p>
    <w:p w14:paraId="5F6E5181" w14:textId="76C06790" w:rsidR="001A6A25" w:rsidRDefault="002C7BC4" w:rsidP="0055000D">
      <w:pPr>
        <w:rPr>
          <w:sz w:val="24"/>
        </w:rPr>
      </w:pPr>
      <w:r w:rsidRPr="002C7BC4">
        <w:rPr>
          <w:sz w:val="24"/>
        </w:rPr>
        <w:t>The HOBBES Project is a bottom up approach to improve and organize the data for water modeling efforts in California. This effort is trying to provide a venue for modelers in California and elsewhere to create an open, organized and documented quantitative representation of the state’s intertied water resources system. Geocoded elements in this database can be interactively converted into tiered networks able to be solved by multiple modeling platforms depending on us</w:t>
      </w:r>
      <w:r>
        <w:rPr>
          <w:sz w:val="24"/>
        </w:rPr>
        <w:t>er preferences, with the appro</w:t>
      </w:r>
      <w:r w:rsidRPr="002C7BC4">
        <w:rPr>
          <w:sz w:val="24"/>
        </w:rPr>
        <w:t>priate translators. Many HOBBES tools will be web-based with exporting capabilities to the most common analytical and modeling software. HOBBES serves as a cross- platform for data storage, display and documentation. It is a framework for database that aims to better organize data and makes model integration and communication easier by using common format and metadata. Classical approach in modeling is that first model is built and then required data are collected. But HOBBES reverses this order; it serves as a data hub and models are built on top of this database. HOBBES uses GitHub to keep track of changes and documentation. It also has a</w:t>
      </w:r>
      <w:r>
        <w:rPr>
          <w:sz w:val="24"/>
        </w:rPr>
        <w:t>n</w:t>
      </w:r>
      <w:r w:rsidRPr="002C7BC4">
        <w:rPr>
          <w:sz w:val="24"/>
        </w:rPr>
        <w:t xml:space="preserve"> animation tool to display data</w:t>
      </w:r>
      <w:r>
        <w:rPr>
          <w:sz w:val="24"/>
        </w:rPr>
        <w:t xml:space="preserve"> as shown earlier</w:t>
      </w:r>
      <w:r w:rsidRPr="002C7BC4">
        <w:rPr>
          <w:sz w:val="24"/>
        </w:rPr>
        <w:t>.</w:t>
      </w:r>
    </w:p>
    <w:p w14:paraId="4E51E8E3" w14:textId="7E489467" w:rsidR="002C7BC4" w:rsidRDefault="002C7BC4" w:rsidP="0055000D">
      <w:pPr>
        <w:rPr>
          <w:sz w:val="24"/>
        </w:rPr>
      </w:pPr>
      <w:r>
        <w:rPr>
          <w:noProof/>
          <w:sz w:val="24"/>
        </w:rPr>
        <w:drawing>
          <wp:inline distT="0" distB="0" distL="0" distR="0" wp14:anchorId="417225D5" wp14:editId="2A3BAB9B">
            <wp:extent cx="5880735" cy="1094025"/>
            <wp:effectExtent l="0" t="0" r="0" b="74930"/>
            <wp:docPr id="13"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6" r:lo="rId47" r:qs="rId48" r:cs="rId49"/>
              </a:graphicData>
            </a:graphic>
          </wp:inline>
        </w:drawing>
      </w:r>
    </w:p>
    <w:p w14:paraId="036AABBD" w14:textId="7EA33F6B" w:rsidR="00C879BE" w:rsidRPr="002C7BC4" w:rsidRDefault="002C7BC4" w:rsidP="002C7BC4">
      <w:pPr>
        <w:pStyle w:val="Caption"/>
        <w:jc w:val="center"/>
        <w:rPr>
          <w:b w:val="0"/>
          <w:i/>
          <w:sz w:val="40"/>
        </w:rPr>
      </w:pPr>
      <w:r w:rsidRPr="002C7BC4">
        <w:rPr>
          <w:b w:val="0"/>
          <w:i/>
          <w:sz w:val="24"/>
        </w:rPr>
        <w:t xml:space="preserve">Figure </w:t>
      </w:r>
      <w:r w:rsidRPr="002C7BC4">
        <w:rPr>
          <w:b w:val="0"/>
          <w:i/>
          <w:sz w:val="24"/>
        </w:rPr>
        <w:fldChar w:fldCharType="begin"/>
      </w:r>
      <w:r w:rsidRPr="002C7BC4">
        <w:rPr>
          <w:b w:val="0"/>
          <w:i/>
          <w:sz w:val="24"/>
        </w:rPr>
        <w:instrText xml:space="preserve"> SEQ Figure \* ARABIC </w:instrText>
      </w:r>
      <w:r w:rsidRPr="002C7BC4">
        <w:rPr>
          <w:b w:val="0"/>
          <w:i/>
          <w:sz w:val="24"/>
        </w:rPr>
        <w:fldChar w:fldCharType="separate"/>
      </w:r>
      <w:r w:rsidR="00537075">
        <w:rPr>
          <w:b w:val="0"/>
          <w:i/>
          <w:noProof/>
          <w:sz w:val="24"/>
        </w:rPr>
        <w:t>14</w:t>
      </w:r>
      <w:r w:rsidRPr="002C7BC4">
        <w:rPr>
          <w:b w:val="0"/>
          <w:i/>
          <w:sz w:val="24"/>
        </w:rPr>
        <w:fldChar w:fldCharType="end"/>
      </w:r>
      <w:r w:rsidRPr="002C7BC4">
        <w:rPr>
          <w:b w:val="0"/>
          <w:i/>
          <w:sz w:val="24"/>
        </w:rPr>
        <w:t>. HOBBES database and model integration</w:t>
      </w:r>
    </w:p>
    <w:p w14:paraId="55B8E418" w14:textId="52C3F754" w:rsidR="002C7BC4" w:rsidRDefault="00296C96" w:rsidP="00296C96">
      <w:pPr>
        <w:jc w:val="center"/>
        <w:rPr>
          <w:sz w:val="24"/>
        </w:rPr>
      </w:pPr>
      <w:r>
        <w:rPr>
          <w:noProof/>
          <w:sz w:val="24"/>
        </w:rPr>
        <w:drawing>
          <wp:inline distT="0" distB="0" distL="0" distR="0" wp14:anchorId="6315F69B" wp14:editId="3AE0C948">
            <wp:extent cx="3688963" cy="2468880"/>
            <wp:effectExtent l="0" t="0" r="0" b="0"/>
            <wp:docPr id="19" name="Picture 19" descr="../../../../Desktop/Screen%20Shot%202018-08-11%20at%203.02.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11%20at%203.02.34%2"/>
                    <pic:cNvPicPr>
                      <a:picLocks noChangeAspect="1" noChangeArrowheads="1"/>
                    </pic:cNvPicPr>
                  </pic:nvPicPr>
                  <pic:blipFill rotWithShape="1">
                    <a:blip r:embed="rId51">
                      <a:extLst>
                        <a:ext uri="{28A0092B-C50C-407E-A947-70E740481C1C}">
                          <a14:useLocalDpi xmlns:a14="http://schemas.microsoft.com/office/drawing/2010/main"/>
                        </a:ext>
                      </a:extLst>
                    </a:blip>
                    <a:srcRect/>
                    <a:stretch/>
                  </pic:blipFill>
                  <pic:spPr bwMode="auto">
                    <a:xfrm>
                      <a:off x="0" y="0"/>
                      <a:ext cx="3688963" cy="2468880"/>
                    </a:xfrm>
                    <a:prstGeom prst="rect">
                      <a:avLst/>
                    </a:prstGeom>
                    <a:noFill/>
                    <a:ln>
                      <a:noFill/>
                    </a:ln>
                    <a:extLst>
                      <a:ext uri="{53640926-AAD7-44D8-BBD7-CCE9431645EC}">
                        <a14:shadowObscured xmlns:a14="http://schemas.microsoft.com/office/drawing/2010/main"/>
                      </a:ext>
                    </a:extLst>
                  </pic:spPr>
                </pic:pic>
              </a:graphicData>
            </a:graphic>
          </wp:inline>
        </w:drawing>
      </w:r>
    </w:p>
    <w:p w14:paraId="6FFDEB51" w14:textId="306ECFC3" w:rsidR="00296C96" w:rsidRPr="00296C96" w:rsidRDefault="00296C96" w:rsidP="00296C96">
      <w:pPr>
        <w:pStyle w:val="Caption"/>
        <w:jc w:val="center"/>
        <w:rPr>
          <w:b w:val="0"/>
          <w:i/>
          <w:sz w:val="40"/>
        </w:rPr>
      </w:pPr>
      <w:r w:rsidRPr="00296C96">
        <w:rPr>
          <w:b w:val="0"/>
          <w:i/>
          <w:sz w:val="24"/>
        </w:rPr>
        <w:t xml:space="preserve">Figure </w:t>
      </w:r>
      <w:r w:rsidRPr="00296C96">
        <w:rPr>
          <w:b w:val="0"/>
          <w:i/>
          <w:sz w:val="24"/>
        </w:rPr>
        <w:fldChar w:fldCharType="begin"/>
      </w:r>
      <w:r w:rsidRPr="00296C96">
        <w:rPr>
          <w:b w:val="0"/>
          <w:i/>
          <w:sz w:val="24"/>
        </w:rPr>
        <w:instrText xml:space="preserve"> SEQ Figure \* ARABIC </w:instrText>
      </w:r>
      <w:r w:rsidRPr="00296C96">
        <w:rPr>
          <w:b w:val="0"/>
          <w:i/>
          <w:sz w:val="24"/>
        </w:rPr>
        <w:fldChar w:fldCharType="separate"/>
      </w:r>
      <w:r w:rsidR="00537075">
        <w:rPr>
          <w:b w:val="0"/>
          <w:i/>
          <w:noProof/>
          <w:sz w:val="24"/>
        </w:rPr>
        <w:t>15</w:t>
      </w:r>
      <w:r w:rsidRPr="00296C96">
        <w:rPr>
          <w:b w:val="0"/>
          <w:i/>
          <w:sz w:val="24"/>
        </w:rPr>
        <w:fldChar w:fldCharType="end"/>
      </w:r>
      <w:r w:rsidRPr="00296C96">
        <w:rPr>
          <w:b w:val="0"/>
          <w:i/>
          <w:sz w:val="24"/>
        </w:rPr>
        <w:t>. CALVIN data overflow with input and output data</w:t>
      </w:r>
    </w:p>
    <w:p w14:paraId="762E283C" w14:textId="6604CBC0" w:rsidR="00175B1F" w:rsidRDefault="00175B1F" w:rsidP="00175B1F">
      <w:pPr>
        <w:pStyle w:val="Heading1"/>
      </w:pPr>
      <w:bookmarkStart w:id="22" w:name="_Toc522559085"/>
      <w:r>
        <w:lastRenderedPageBreak/>
        <w:t>Resolving Infeasibilities: Debug Mode</w:t>
      </w:r>
      <w:bookmarkEnd w:id="22"/>
    </w:p>
    <w:p w14:paraId="69C92E5E" w14:textId="77777777" w:rsidR="00175B1F" w:rsidRPr="00D526B0" w:rsidRDefault="00175B1F" w:rsidP="00175B1F">
      <w:pPr>
        <w:rPr>
          <w:sz w:val="24"/>
        </w:rPr>
      </w:pPr>
    </w:p>
    <w:p w14:paraId="58A97C54" w14:textId="77777777" w:rsidR="008640F2" w:rsidRDefault="00D526B0" w:rsidP="00175B1F">
      <w:pPr>
        <w:rPr>
          <w:sz w:val="24"/>
        </w:rPr>
      </w:pPr>
      <w:r w:rsidRPr="00D526B0">
        <w:rPr>
          <w:sz w:val="24"/>
        </w:rPr>
        <w:t xml:space="preserve">Debug mode adds two more links, </w:t>
      </w:r>
      <w:r w:rsidR="005B5155">
        <w:rPr>
          <w:sz w:val="24"/>
        </w:rPr>
        <w:t>“</w:t>
      </w:r>
      <w:r w:rsidRPr="00D526B0">
        <w:rPr>
          <w:sz w:val="24"/>
        </w:rPr>
        <w:t>debugsource</w:t>
      </w:r>
      <w:r w:rsidR="005B5155">
        <w:rPr>
          <w:sz w:val="24"/>
        </w:rPr>
        <w:t>”</w:t>
      </w:r>
      <w:r w:rsidRPr="00D526B0">
        <w:rPr>
          <w:sz w:val="24"/>
        </w:rPr>
        <w:t xml:space="preserve"> and </w:t>
      </w:r>
      <w:r w:rsidR="005B5155">
        <w:rPr>
          <w:sz w:val="24"/>
        </w:rPr>
        <w:t>“</w:t>
      </w:r>
      <w:r w:rsidRPr="00D526B0">
        <w:rPr>
          <w:sz w:val="24"/>
        </w:rPr>
        <w:t>debugsink</w:t>
      </w:r>
      <w:r w:rsidR="005B5155">
        <w:rPr>
          <w:sz w:val="24"/>
        </w:rPr>
        <w:t>”</w:t>
      </w:r>
      <w:r w:rsidRPr="00D526B0">
        <w:rPr>
          <w:sz w:val="24"/>
        </w:rPr>
        <w:t xml:space="preserve">, to each node in the network to prevent infeasibilities. While </w:t>
      </w:r>
      <w:r w:rsidR="005B5155">
        <w:rPr>
          <w:sz w:val="24"/>
        </w:rPr>
        <w:t>“</w:t>
      </w:r>
      <w:r w:rsidRPr="00D526B0">
        <w:rPr>
          <w:sz w:val="24"/>
        </w:rPr>
        <w:t>debugsource</w:t>
      </w:r>
      <w:r w:rsidR="005B5155">
        <w:rPr>
          <w:sz w:val="24"/>
        </w:rPr>
        <w:t>”</w:t>
      </w:r>
      <w:r w:rsidRPr="00D526B0">
        <w:rPr>
          <w:sz w:val="24"/>
        </w:rPr>
        <w:t xml:space="preserve"> injects water, </w:t>
      </w:r>
      <w:r w:rsidR="005B5155">
        <w:rPr>
          <w:sz w:val="24"/>
        </w:rPr>
        <w:t>“</w:t>
      </w:r>
      <w:r w:rsidRPr="00D526B0">
        <w:rPr>
          <w:sz w:val="24"/>
        </w:rPr>
        <w:t>debugsink</w:t>
      </w:r>
      <w:r w:rsidR="005B5155">
        <w:rPr>
          <w:sz w:val="24"/>
        </w:rPr>
        <w:t>”</w:t>
      </w:r>
      <w:r w:rsidRPr="00D526B0">
        <w:rPr>
          <w:sz w:val="24"/>
        </w:rPr>
        <w:t xml:space="preserve"> removes water from the system if needed at very high cost, </w:t>
      </w:r>
      <w:r w:rsidR="005B5155">
        <w:rPr>
          <w:sz w:val="24"/>
        </w:rPr>
        <w:t xml:space="preserve">such as </w:t>
      </w:r>
      <w:r w:rsidRPr="00D526B0">
        <w:rPr>
          <w:sz w:val="24"/>
        </w:rPr>
        <w:t>$2,000,000 per acre-foot, which is higher than any other cost in the system. Since the objective is to minimize statewide costs, the model does not use these debug links unless it is really needed, such as mass balance violations. Think of a case where there is a minimum in-stream flow requirement downstream, and your inflow is less than the requirement. The model will try to meet the environmental constraint because it is hard coded and the model cannot change it, so the operation will terminate saying the result is infeasible, and modeler will not know where the problem is because there is hundreds of those requirements. So, debug mode will inject water in that case helping the model find a feasible solution. After that the modeler will look at flows at debug links, and if any of these flows are greater than zero, it means there is mass balance problem. The modeler knows the location and magnitude of the problem and will find a solution.</w:t>
      </w:r>
    </w:p>
    <w:p w14:paraId="63CA88FF" w14:textId="79137D07" w:rsidR="00175B1F" w:rsidRDefault="001C7E42" w:rsidP="00175B1F">
      <w:pPr>
        <w:rPr>
          <w:sz w:val="24"/>
        </w:rPr>
      </w:pPr>
      <w:r>
        <w:rPr>
          <w:sz w:val="24"/>
        </w:rPr>
        <w:t>There are two options for running CALVIN in debug mode: If you are using abstract model, network data can be exported in debug mode, where additional links are added during export process. Second, there is a debug mode in concrete model that adds additional links to the network even if network data is exported without debug mode. Concrete model also iterates to eliminate infeasibilities (debug flows) and creates a report and feasible dataset. Both abstract and concrete models will be discussed in following sections.</w:t>
      </w:r>
    </w:p>
    <w:p w14:paraId="38C5A4CF" w14:textId="03E08D5E" w:rsidR="005B5155" w:rsidRDefault="005B5155" w:rsidP="005B5155">
      <w:pPr>
        <w:jc w:val="center"/>
        <w:rPr>
          <w:sz w:val="24"/>
        </w:rPr>
      </w:pPr>
      <w:r>
        <w:rPr>
          <w:noProof/>
          <w:sz w:val="24"/>
        </w:rPr>
        <w:drawing>
          <wp:inline distT="0" distB="0" distL="0" distR="0" wp14:anchorId="125DCC2F" wp14:editId="5561FEBC">
            <wp:extent cx="3600540" cy="2103120"/>
            <wp:effectExtent l="0" t="0" r="6350" b="5080"/>
            <wp:docPr id="21" name="Picture 21" descr="../../../../Desktop/Screen%20Shot%202018-08-16%20at%2010.36.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8-16%20at%2010.36.28%2"/>
                    <pic:cNvPicPr>
                      <a:picLocks noChangeAspect="1" noChangeArrowheads="1"/>
                    </pic:cNvPicPr>
                  </pic:nvPicPr>
                  <pic:blipFill rotWithShape="1">
                    <a:blip r:embed="rId52">
                      <a:extLst>
                        <a:ext uri="{28A0092B-C50C-407E-A947-70E740481C1C}">
                          <a14:useLocalDpi xmlns:a14="http://schemas.microsoft.com/office/drawing/2010/main"/>
                        </a:ext>
                      </a:extLst>
                    </a:blip>
                    <a:srcRect/>
                    <a:stretch/>
                  </pic:blipFill>
                  <pic:spPr bwMode="auto">
                    <a:xfrm>
                      <a:off x="0" y="0"/>
                      <a:ext cx="360054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7C75F383" w14:textId="4A670BAB" w:rsidR="00175B1F" w:rsidRPr="001C7E42" w:rsidRDefault="00537075" w:rsidP="001C7E42">
      <w:pPr>
        <w:pStyle w:val="Caption"/>
        <w:jc w:val="center"/>
        <w:rPr>
          <w:b w:val="0"/>
          <w:i/>
          <w:sz w:val="24"/>
        </w:rPr>
      </w:pPr>
      <w:r w:rsidRPr="00537075">
        <w:rPr>
          <w:b w:val="0"/>
          <w:i/>
          <w:sz w:val="24"/>
        </w:rPr>
        <w:t xml:space="preserve">Figure </w:t>
      </w:r>
      <w:r w:rsidRPr="00537075">
        <w:rPr>
          <w:b w:val="0"/>
          <w:i/>
          <w:sz w:val="24"/>
        </w:rPr>
        <w:fldChar w:fldCharType="begin"/>
      </w:r>
      <w:r w:rsidRPr="00537075">
        <w:rPr>
          <w:b w:val="0"/>
          <w:i/>
          <w:sz w:val="24"/>
        </w:rPr>
        <w:instrText xml:space="preserve"> SEQ Figure \* ARABIC </w:instrText>
      </w:r>
      <w:r w:rsidRPr="00537075">
        <w:rPr>
          <w:b w:val="0"/>
          <w:i/>
          <w:sz w:val="24"/>
        </w:rPr>
        <w:fldChar w:fldCharType="separate"/>
      </w:r>
      <w:r w:rsidRPr="00537075">
        <w:rPr>
          <w:b w:val="0"/>
          <w:i/>
          <w:noProof/>
          <w:sz w:val="24"/>
        </w:rPr>
        <w:t>16</w:t>
      </w:r>
      <w:r w:rsidRPr="00537075">
        <w:rPr>
          <w:b w:val="0"/>
          <w:i/>
          <w:sz w:val="24"/>
        </w:rPr>
        <w:fldChar w:fldCharType="end"/>
      </w:r>
      <w:r w:rsidRPr="00537075">
        <w:rPr>
          <w:b w:val="0"/>
          <w:i/>
          <w:sz w:val="24"/>
        </w:rPr>
        <w:t>. If model is run in debug mode, two additional links are added to each node at very high cost</w:t>
      </w:r>
    </w:p>
    <w:p w14:paraId="74522FDD" w14:textId="13A581ED" w:rsidR="00296C96" w:rsidRDefault="00FD7E75" w:rsidP="00591FD1">
      <w:pPr>
        <w:pStyle w:val="Heading1"/>
      </w:pPr>
      <w:bookmarkStart w:id="23" w:name="_Toc522559086"/>
      <w:r>
        <w:lastRenderedPageBreak/>
        <w:t>Updated CALVIN Model (Python Version)</w:t>
      </w:r>
      <w:bookmarkEnd w:id="23"/>
    </w:p>
    <w:p w14:paraId="04F8BEB5" w14:textId="77777777" w:rsidR="002C7BC4" w:rsidRDefault="002C7BC4" w:rsidP="0055000D">
      <w:pPr>
        <w:rPr>
          <w:sz w:val="24"/>
        </w:rPr>
      </w:pPr>
    </w:p>
    <w:p w14:paraId="4F762342" w14:textId="42B20954" w:rsidR="00FD7E75" w:rsidRDefault="008C346E" w:rsidP="008C346E">
      <w:pPr>
        <w:rPr>
          <w:sz w:val="24"/>
        </w:rPr>
      </w:pPr>
      <w:r w:rsidRPr="008C346E">
        <w:rPr>
          <w:sz w:val="24"/>
        </w:rPr>
        <w:t>The vast improvements in compu</w:t>
      </w:r>
      <w:r>
        <w:rPr>
          <w:sz w:val="24"/>
        </w:rPr>
        <w:t>ting power since CALVIN's incep</w:t>
      </w:r>
      <w:r w:rsidRPr="008C346E">
        <w:rPr>
          <w:sz w:val="24"/>
        </w:rPr>
        <w:t>tion and its ability to explore potential scenarios in California water supply provide an opportunity to move the network structure and data to a new optimization platform.</w:t>
      </w:r>
      <w:r>
        <w:rPr>
          <w:sz w:val="24"/>
        </w:rPr>
        <w:t xml:space="preserve"> G</w:t>
      </w:r>
      <w:r w:rsidRPr="008C346E">
        <w:rPr>
          <w:sz w:val="24"/>
        </w:rPr>
        <w:t>eneral design goals:</w:t>
      </w:r>
    </w:p>
    <w:p w14:paraId="431CA7DE" w14:textId="3A5EF222" w:rsidR="008C346E" w:rsidRDefault="006045A5" w:rsidP="006045A5">
      <w:pPr>
        <w:pStyle w:val="ListParagraph"/>
        <w:numPr>
          <w:ilvl w:val="0"/>
          <w:numId w:val="7"/>
        </w:numPr>
        <w:rPr>
          <w:sz w:val="24"/>
        </w:rPr>
      </w:pPr>
      <w:r w:rsidRPr="00E226A4">
        <w:rPr>
          <w:i/>
          <w:sz w:val="24"/>
        </w:rPr>
        <w:t>Cross-platform</w:t>
      </w:r>
      <w:r>
        <w:rPr>
          <w:sz w:val="24"/>
        </w:rPr>
        <w:t>: Model should run on Windows/OSX/Linux</w:t>
      </w:r>
      <w:r w:rsidR="003A75D3">
        <w:rPr>
          <w:sz w:val="24"/>
        </w:rPr>
        <w:t>.</w:t>
      </w:r>
    </w:p>
    <w:p w14:paraId="0A24B6C7" w14:textId="7F9DFBF1" w:rsidR="006045A5" w:rsidRDefault="006045A5" w:rsidP="006045A5">
      <w:pPr>
        <w:pStyle w:val="ListParagraph"/>
        <w:numPr>
          <w:ilvl w:val="0"/>
          <w:numId w:val="7"/>
        </w:numPr>
        <w:rPr>
          <w:sz w:val="24"/>
        </w:rPr>
      </w:pPr>
      <w:r w:rsidRPr="00E226A4">
        <w:rPr>
          <w:i/>
          <w:sz w:val="24"/>
        </w:rPr>
        <w:t>Open data formats</w:t>
      </w:r>
      <w:r>
        <w:rPr>
          <w:sz w:val="24"/>
        </w:rPr>
        <w:t>: Input and output data should use only non-proprietary formats, such as CSV and JSON.</w:t>
      </w:r>
    </w:p>
    <w:p w14:paraId="756D5D37" w14:textId="7639DD1B" w:rsidR="006045A5" w:rsidRDefault="006045A5" w:rsidP="006045A5">
      <w:pPr>
        <w:pStyle w:val="ListParagraph"/>
        <w:numPr>
          <w:ilvl w:val="0"/>
          <w:numId w:val="7"/>
        </w:numPr>
        <w:rPr>
          <w:sz w:val="24"/>
        </w:rPr>
      </w:pPr>
      <w:r w:rsidRPr="00E226A4">
        <w:rPr>
          <w:i/>
          <w:sz w:val="24"/>
        </w:rPr>
        <w:t>Freely available</w:t>
      </w:r>
      <w:r>
        <w:rPr>
          <w:sz w:val="24"/>
        </w:rPr>
        <w:t xml:space="preserve">: Programming language and solvers should be free and open-source. </w:t>
      </w:r>
      <w:r w:rsidRPr="006045A5">
        <w:rPr>
          <w:sz w:val="24"/>
        </w:rPr>
        <w:t>Several solvers</w:t>
      </w:r>
      <w:r>
        <w:rPr>
          <w:sz w:val="24"/>
        </w:rPr>
        <w:t xml:space="preserve"> (Gurobi, CPLEX)</w:t>
      </w:r>
      <w:r w:rsidRPr="006045A5">
        <w:rPr>
          <w:sz w:val="24"/>
        </w:rPr>
        <w:t xml:space="preserve"> </w:t>
      </w:r>
      <w:r w:rsidR="00A35A71">
        <w:rPr>
          <w:sz w:val="24"/>
        </w:rPr>
        <w:t>CALVIN can connect to</w:t>
      </w:r>
      <w:r w:rsidRPr="006045A5">
        <w:rPr>
          <w:sz w:val="24"/>
        </w:rPr>
        <w:t xml:space="preserve"> are cost-free</w:t>
      </w:r>
      <w:r>
        <w:rPr>
          <w:sz w:val="24"/>
        </w:rPr>
        <w:t xml:space="preserve"> </w:t>
      </w:r>
      <w:r w:rsidRPr="006045A5">
        <w:rPr>
          <w:sz w:val="24"/>
        </w:rPr>
        <w:t>only for academic use, but they are not strictly required</w:t>
      </w:r>
      <w:r w:rsidR="003A75D3">
        <w:rPr>
          <w:sz w:val="24"/>
        </w:rPr>
        <w:t>.</w:t>
      </w:r>
    </w:p>
    <w:p w14:paraId="1BBD4302" w14:textId="3D5092C3" w:rsidR="006045A5" w:rsidRDefault="004E7797" w:rsidP="004E7797">
      <w:pPr>
        <w:pStyle w:val="ListParagraph"/>
        <w:numPr>
          <w:ilvl w:val="0"/>
          <w:numId w:val="7"/>
        </w:numPr>
        <w:rPr>
          <w:sz w:val="24"/>
        </w:rPr>
      </w:pPr>
      <w:r w:rsidRPr="00E226A4">
        <w:rPr>
          <w:i/>
          <w:sz w:val="24"/>
        </w:rPr>
        <w:t>Separation of model and data</w:t>
      </w:r>
      <w:r w:rsidRPr="004E7797">
        <w:rPr>
          <w:sz w:val="24"/>
        </w:rPr>
        <w:t>: The HOBBES project</w:t>
      </w:r>
      <w:r>
        <w:rPr>
          <w:sz w:val="24"/>
        </w:rPr>
        <w:t xml:space="preserve"> </w:t>
      </w:r>
      <w:r w:rsidRPr="004E7797">
        <w:rPr>
          <w:sz w:val="24"/>
        </w:rPr>
        <w:t>stores the network dataset independent from any</w:t>
      </w:r>
      <w:r>
        <w:rPr>
          <w:sz w:val="24"/>
        </w:rPr>
        <w:t xml:space="preserve"> </w:t>
      </w:r>
      <w:r w:rsidRPr="004E7797">
        <w:rPr>
          <w:sz w:val="24"/>
        </w:rPr>
        <w:t>particular model, allowing this work to use multiple state-of-the-art solvers or models</w:t>
      </w:r>
      <w:r>
        <w:rPr>
          <w:sz w:val="24"/>
        </w:rPr>
        <w:t>.</w:t>
      </w:r>
    </w:p>
    <w:p w14:paraId="16E11AF8" w14:textId="54D45051" w:rsidR="006B33F9" w:rsidRDefault="006B33F9" w:rsidP="00B83EBA">
      <w:pPr>
        <w:pStyle w:val="Heading1"/>
      </w:pPr>
      <w:bookmarkStart w:id="24" w:name="_Toc522559087"/>
      <w:r>
        <w:t>Modeling in Pyomo</w:t>
      </w:r>
      <w:bookmarkEnd w:id="24"/>
    </w:p>
    <w:p w14:paraId="20D6116F" w14:textId="77777777" w:rsidR="00B83EBA" w:rsidRDefault="00B83EBA" w:rsidP="00677085">
      <w:pPr>
        <w:rPr>
          <w:sz w:val="24"/>
        </w:rPr>
      </w:pPr>
    </w:p>
    <w:p w14:paraId="4F679648" w14:textId="2BD74580" w:rsidR="00B83EBA" w:rsidRDefault="00586AE0" w:rsidP="00677085">
      <w:pPr>
        <w:rPr>
          <w:sz w:val="24"/>
        </w:rPr>
      </w:pPr>
      <w:hyperlink r:id="rId53" w:history="1">
        <w:r w:rsidR="00EB0F33" w:rsidRPr="00203BEA">
          <w:rPr>
            <w:rStyle w:val="Hyperlink"/>
            <w:sz w:val="24"/>
          </w:rPr>
          <w:t>Pyomo</w:t>
        </w:r>
      </w:hyperlink>
      <w:r w:rsidR="00FE6151">
        <w:rPr>
          <w:sz w:val="24"/>
        </w:rPr>
        <w:t>, a high level optimization modeling language in Python,</w:t>
      </w:r>
      <w:r w:rsidR="00EB0F33" w:rsidRPr="00EB0F33">
        <w:rPr>
          <w:sz w:val="24"/>
        </w:rPr>
        <w:t xml:space="preserve"> provides a flexible, extensible modeling framework that supports the central ideas of modern algebraic modeling languages within a widely used programming language</w:t>
      </w:r>
      <w:r w:rsidR="00EB0F33">
        <w:rPr>
          <w:sz w:val="24"/>
        </w:rPr>
        <w:t xml:space="preserve">. </w:t>
      </w:r>
      <w:r w:rsidR="00EB6086" w:rsidRPr="00EB6086">
        <w:rPr>
          <w:sz w:val="24"/>
        </w:rPr>
        <w:t>Pyomo supp</w:t>
      </w:r>
      <w:r w:rsidR="00EB6086">
        <w:rPr>
          <w:sz w:val="24"/>
        </w:rPr>
        <w:t>orts the formulation and analy</w:t>
      </w:r>
      <w:r w:rsidR="00EB6086" w:rsidRPr="00EB6086">
        <w:rPr>
          <w:sz w:val="24"/>
        </w:rPr>
        <w:t>sis of mathematical models for complex optimization applications</w:t>
      </w:r>
      <w:r w:rsidR="00EB6086">
        <w:rPr>
          <w:sz w:val="24"/>
        </w:rPr>
        <w:t xml:space="preserve">. </w:t>
      </w:r>
      <w:r w:rsidR="00E85131">
        <w:rPr>
          <w:sz w:val="24"/>
        </w:rPr>
        <w:t>Mathematical concepts of optimization:</w:t>
      </w:r>
    </w:p>
    <w:p w14:paraId="0D4C8459" w14:textId="57C3D1F5" w:rsidR="00E85131" w:rsidRDefault="00E85131" w:rsidP="00E85131">
      <w:pPr>
        <w:pStyle w:val="ListParagraph"/>
        <w:numPr>
          <w:ilvl w:val="0"/>
          <w:numId w:val="8"/>
        </w:numPr>
        <w:rPr>
          <w:sz w:val="24"/>
        </w:rPr>
      </w:pPr>
      <w:r w:rsidRPr="00CE37E8">
        <w:rPr>
          <w:b/>
          <w:sz w:val="24"/>
        </w:rPr>
        <w:t>Variables</w:t>
      </w:r>
      <w:r>
        <w:rPr>
          <w:sz w:val="24"/>
        </w:rPr>
        <w:t xml:space="preserve">: </w:t>
      </w:r>
      <w:r w:rsidRPr="00E85131">
        <w:rPr>
          <w:sz w:val="24"/>
        </w:rPr>
        <w:t>These represent unknown or changing parts of a model</w:t>
      </w:r>
    </w:p>
    <w:p w14:paraId="0E5A90E1" w14:textId="2A3955B4" w:rsidR="00E85131" w:rsidRDefault="0079558B" w:rsidP="00E85131">
      <w:pPr>
        <w:pStyle w:val="ListParagraph"/>
        <w:numPr>
          <w:ilvl w:val="0"/>
          <w:numId w:val="8"/>
        </w:numPr>
        <w:rPr>
          <w:sz w:val="24"/>
        </w:rPr>
      </w:pPr>
      <w:r w:rsidRPr="00CE37E8">
        <w:rPr>
          <w:b/>
          <w:sz w:val="24"/>
        </w:rPr>
        <w:t>P</w:t>
      </w:r>
      <w:r w:rsidR="00E85131" w:rsidRPr="00CE37E8">
        <w:rPr>
          <w:b/>
          <w:sz w:val="24"/>
        </w:rPr>
        <w:t>arameters</w:t>
      </w:r>
      <w:r w:rsidR="00E85131" w:rsidRPr="00E85131">
        <w:rPr>
          <w:sz w:val="24"/>
        </w:rPr>
        <w:t>: These are symbolic representations for real-worl</w:t>
      </w:r>
      <w:r w:rsidR="00E85131">
        <w:rPr>
          <w:sz w:val="24"/>
        </w:rPr>
        <w:t>d data, which might vary for different scenarios.</w:t>
      </w:r>
    </w:p>
    <w:p w14:paraId="3B6CA3EB" w14:textId="63EB21C2" w:rsidR="00E85131" w:rsidRPr="00E85131" w:rsidRDefault="0079558B" w:rsidP="00E85131">
      <w:pPr>
        <w:pStyle w:val="ListParagraph"/>
        <w:numPr>
          <w:ilvl w:val="0"/>
          <w:numId w:val="8"/>
        </w:numPr>
        <w:rPr>
          <w:sz w:val="24"/>
        </w:rPr>
      </w:pPr>
      <w:r w:rsidRPr="00CE37E8">
        <w:rPr>
          <w:b/>
          <w:sz w:val="24"/>
        </w:rPr>
        <w:t>Relations</w:t>
      </w:r>
      <w:r w:rsidRPr="0079558B">
        <w:rPr>
          <w:sz w:val="24"/>
        </w:rPr>
        <w:t>: These are equations, inequalities, or other mathematical relationships that define how different parts of a model are connected to each other</w:t>
      </w:r>
      <w:r>
        <w:rPr>
          <w:sz w:val="24"/>
        </w:rPr>
        <w:t>.</w:t>
      </w:r>
    </w:p>
    <w:p w14:paraId="354122F5" w14:textId="6F86206C" w:rsidR="00FE6151" w:rsidRDefault="00FE6151" w:rsidP="00FE6151">
      <w:pPr>
        <w:rPr>
          <w:sz w:val="24"/>
        </w:rPr>
      </w:pPr>
      <w:r w:rsidRPr="00FE6151">
        <w:rPr>
          <w:sz w:val="24"/>
        </w:rPr>
        <w:t xml:space="preserve">CALVIN Python </w:t>
      </w:r>
      <w:r>
        <w:rPr>
          <w:sz w:val="24"/>
        </w:rPr>
        <w:t xml:space="preserve">version is modeled using Pyomo </w:t>
      </w:r>
      <w:r w:rsidRPr="00FE6151">
        <w:rPr>
          <w:sz w:val="24"/>
        </w:rPr>
        <w:t>optimization modeling language. There are two types of modeling options in Pyomo: Abstract and Concrete models. Abstract models are easier to understand and implement, while concrete models provide more flexibility, such as they can be called in a loop and do not require command line running. Either abstract or concrete, modeling structure and outputs do not change.</w:t>
      </w:r>
    </w:p>
    <w:p w14:paraId="080C0259" w14:textId="77777777" w:rsidR="003830C3" w:rsidRPr="00FE6151" w:rsidRDefault="003830C3" w:rsidP="00FE6151">
      <w:pPr>
        <w:rPr>
          <w:sz w:val="24"/>
        </w:rPr>
      </w:pPr>
    </w:p>
    <w:p w14:paraId="576BE771" w14:textId="3110C761" w:rsidR="00EB0F33" w:rsidRDefault="003830C3" w:rsidP="003830C3">
      <w:pPr>
        <w:pStyle w:val="Heading1"/>
      </w:pPr>
      <w:bookmarkStart w:id="25" w:name="_Toc522559088"/>
      <w:r>
        <w:lastRenderedPageBreak/>
        <w:t>A small network example (</w:t>
      </w:r>
      <w:r w:rsidR="00DB27BF">
        <w:t xml:space="preserve">Example </w:t>
      </w:r>
      <w:r>
        <w:t>1)</w:t>
      </w:r>
      <w:bookmarkEnd w:id="25"/>
    </w:p>
    <w:p w14:paraId="344C6B27" w14:textId="77777777" w:rsidR="003830C3" w:rsidRPr="003830C3" w:rsidRDefault="003830C3" w:rsidP="003830C3">
      <w:pPr>
        <w:rPr>
          <w:sz w:val="24"/>
        </w:rPr>
      </w:pPr>
    </w:p>
    <w:p w14:paraId="72B79640" w14:textId="029080AA" w:rsidR="003830C3" w:rsidRDefault="00DB27BF" w:rsidP="003830C3">
      <w:pPr>
        <w:rPr>
          <w:sz w:val="24"/>
        </w:rPr>
      </w:pPr>
      <w:r>
        <w:rPr>
          <w:sz w:val="24"/>
        </w:rPr>
        <w:t xml:space="preserve">Below, there is an abstract and concrete modeling example of a small network (Example 1). Different model sizes, time-steps, or adding more nodes-links to network to not change structure files. Only </w:t>
      </w:r>
      <w:r w:rsidRPr="00DB27BF">
        <w:rPr>
          <w:rFonts w:ascii="Courier" w:hAnsi="Courier"/>
          <w:sz w:val="24"/>
        </w:rPr>
        <w:t>data.dat</w:t>
      </w:r>
      <w:r>
        <w:rPr>
          <w:sz w:val="24"/>
        </w:rPr>
        <w:t xml:space="preserve"> files or </w:t>
      </w:r>
      <w:r w:rsidRPr="00DB27BF">
        <w:rPr>
          <w:rFonts w:ascii="Courier" w:hAnsi="Courier"/>
          <w:sz w:val="24"/>
        </w:rPr>
        <w:t>links.csv</w:t>
      </w:r>
      <w:r>
        <w:rPr>
          <w:sz w:val="24"/>
        </w:rPr>
        <w:t xml:space="preserve"> files change and CALVIN is run with defined data file.</w:t>
      </w:r>
    </w:p>
    <w:p w14:paraId="6CD44651" w14:textId="2117DE11" w:rsidR="004B2486" w:rsidRDefault="004B2486" w:rsidP="003830C3">
      <w:pPr>
        <w:rPr>
          <w:sz w:val="24"/>
        </w:rPr>
      </w:pPr>
      <w:r>
        <w:rPr>
          <w:sz w:val="24"/>
        </w:rPr>
        <w:t>Example 1 is a network modeling of 1 reservoir (SR_SHA) with two time-steps (1983-10-31, 1983-11-30). Network parameters are shown in table below.</w:t>
      </w:r>
    </w:p>
    <w:p w14:paraId="424953C5" w14:textId="4A8A3569" w:rsidR="004B2486" w:rsidRPr="003D603F" w:rsidRDefault="003D603F" w:rsidP="003D603F">
      <w:pPr>
        <w:pStyle w:val="Caption"/>
        <w:jc w:val="center"/>
        <w:rPr>
          <w:b w:val="0"/>
          <w:i/>
          <w:sz w:val="40"/>
        </w:rPr>
      </w:pPr>
      <w:r w:rsidRPr="003D603F">
        <w:rPr>
          <w:b w:val="0"/>
          <w:i/>
          <w:sz w:val="24"/>
        </w:rPr>
        <w:t xml:space="preserve">Table </w:t>
      </w:r>
      <w:r w:rsidRPr="003D603F">
        <w:rPr>
          <w:b w:val="0"/>
          <w:i/>
          <w:sz w:val="24"/>
        </w:rPr>
        <w:fldChar w:fldCharType="begin"/>
      </w:r>
      <w:r w:rsidRPr="003D603F">
        <w:rPr>
          <w:b w:val="0"/>
          <w:i/>
          <w:sz w:val="24"/>
        </w:rPr>
        <w:instrText xml:space="preserve"> SEQ Table \* ARABIC </w:instrText>
      </w:r>
      <w:r w:rsidRPr="003D603F">
        <w:rPr>
          <w:b w:val="0"/>
          <w:i/>
          <w:sz w:val="24"/>
        </w:rPr>
        <w:fldChar w:fldCharType="separate"/>
      </w:r>
      <w:r w:rsidRPr="003D603F">
        <w:rPr>
          <w:b w:val="0"/>
          <w:i/>
          <w:noProof/>
          <w:sz w:val="24"/>
        </w:rPr>
        <w:t>1</w:t>
      </w:r>
      <w:r w:rsidRPr="003D603F">
        <w:rPr>
          <w:b w:val="0"/>
          <w:i/>
          <w:sz w:val="24"/>
        </w:rPr>
        <w:fldChar w:fldCharType="end"/>
      </w:r>
      <w:r w:rsidRPr="003D603F">
        <w:rPr>
          <w:b w:val="0"/>
          <w:i/>
          <w:sz w:val="24"/>
        </w:rPr>
        <w:t>. Small network example properties (Example 1)</w:t>
      </w:r>
    </w:p>
    <w:tbl>
      <w:tblPr>
        <w:tblStyle w:val="PlainTable2"/>
        <w:tblW w:w="9360" w:type="dxa"/>
        <w:jc w:val="center"/>
        <w:tblLayout w:type="fixed"/>
        <w:tblLook w:val="04A0" w:firstRow="1" w:lastRow="0" w:firstColumn="1" w:lastColumn="0" w:noHBand="0" w:noVBand="1"/>
      </w:tblPr>
      <w:tblGrid>
        <w:gridCol w:w="4590"/>
        <w:gridCol w:w="4770"/>
      </w:tblGrid>
      <w:tr w:rsidR="00A86A43" w14:paraId="63CBB146" w14:textId="77777777" w:rsidTr="00A86A43">
        <w:trPr>
          <w:cnfStyle w:val="100000000000" w:firstRow="1" w:lastRow="0" w:firstColumn="0" w:lastColumn="0" w:oddVBand="0" w:evenVBand="0" w:oddHBand="0" w:evenHBand="0" w:firstRowFirstColumn="0" w:firstRowLastColumn="0" w:lastRowFirstColumn="0" w:lastRowLastColumn="0"/>
          <w:trHeight w:val="368"/>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071CAA42" w14:textId="2B485EDE" w:rsidR="004B2486" w:rsidRDefault="006D7418" w:rsidP="005D5A23">
            <w:pPr>
              <w:spacing w:after="100" w:afterAutospacing="1"/>
              <w:rPr>
                <w:sz w:val="24"/>
              </w:rPr>
            </w:pPr>
            <w:r>
              <w:rPr>
                <w:sz w:val="24"/>
              </w:rPr>
              <w:t>Initial s</w:t>
            </w:r>
            <w:r w:rsidR="004B2486">
              <w:rPr>
                <w:sz w:val="24"/>
              </w:rPr>
              <w:t>torage (TAF)</w:t>
            </w:r>
          </w:p>
        </w:tc>
        <w:tc>
          <w:tcPr>
            <w:tcW w:w="4770" w:type="dxa"/>
            <w:vAlign w:val="center"/>
          </w:tcPr>
          <w:p w14:paraId="71BC6716" w14:textId="07C66C30" w:rsidR="004B2486" w:rsidRPr="005D5A23" w:rsidRDefault="004B2486" w:rsidP="005D5A23">
            <w:pPr>
              <w:spacing w:after="100" w:afterAutospacing="1"/>
              <w:cnfStyle w:val="100000000000" w:firstRow="1" w:lastRow="0" w:firstColumn="0" w:lastColumn="0" w:oddVBand="0" w:evenVBand="0" w:oddHBand="0" w:evenHBand="0" w:firstRowFirstColumn="0" w:firstRowLastColumn="0" w:lastRowFirstColumn="0" w:lastRowLastColumn="0"/>
              <w:rPr>
                <w:b w:val="0"/>
                <w:sz w:val="24"/>
              </w:rPr>
            </w:pPr>
            <w:r w:rsidRPr="005D5A23">
              <w:rPr>
                <w:b w:val="0"/>
                <w:sz w:val="24"/>
              </w:rPr>
              <w:t>3686.84</w:t>
            </w:r>
          </w:p>
        </w:tc>
      </w:tr>
      <w:tr w:rsidR="00A86A43" w14:paraId="41F01F8F" w14:textId="77777777" w:rsidTr="00A86A4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185CB50E" w14:textId="4F020765" w:rsidR="004B2486" w:rsidRDefault="006D7418" w:rsidP="005D5A23">
            <w:pPr>
              <w:spacing w:after="100" w:afterAutospacing="1"/>
              <w:rPr>
                <w:sz w:val="24"/>
              </w:rPr>
            </w:pPr>
            <w:r>
              <w:rPr>
                <w:sz w:val="24"/>
              </w:rPr>
              <w:t>Ending period s</w:t>
            </w:r>
            <w:r w:rsidR="004B2486">
              <w:rPr>
                <w:sz w:val="24"/>
              </w:rPr>
              <w:t>torage (TAF)</w:t>
            </w:r>
          </w:p>
        </w:tc>
        <w:tc>
          <w:tcPr>
            <w:tcW w:w="4770" w:type="dxa"/>
            <w:vAlign w:val="center"/>
          </w:tcPr>
          <w:p w14:paraId="379A9FC5" w14:textId="02277EDB" w:rsidR="004B2486" w:rsidRDefault="00631162" w:rsidP="005D5A23">
            <w:pPr>
              <w:spacing w:after="100" w:afterAutospacing="1"/>
              <w:cnfStyle w:val="000000100000" w:firstRow="0" w:lastRow="0" w:firstColumn="0" w:lastColumn="0" w:oddVBand="0" w:evenVBand="0" w:oddHBand="1" w:evenHBand="0" w:firstRowFirstColumn="0" w:firstRowLastColumn="0" w:lastRowFirstColumn="0" w:lastRowLastColumn="0"/>
              <w:rPr>
                <w:sz w:val="24"/>
              </w:rPr>
            </w:pPr>
            <w:r w:rsidRPr="00631162">
              <w:rPr>
                <w:sz w:val="24"/>
              </w:rPr>
              <w:t>2923.297</w:t>
            </w:r>
          </w:p>
        </w:tc>
      </w:tr>
      <w:tr w:rsidR="00A86A43" w14:paraId="79233FEC" w14:textId="77777777" w:rsidTr="00A86A43">
        <w:trPr>
          <w:trHeight w:val="413"/>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33F7865E" w14:textId="595C1F70" w:rsidR="004B2486" w:rsidRDefault="006D7418" w:rsidP="005D5A23">
            <w:pPr>
              <w:spacing w:after="100" w:afterAutospacing="1"/>
              <w:rPr>
                <w:sz w:val="24"/>
              </w:rPr>
            </w:pPr>
            <w:r>
              <w:rPr>
                <w:sz w:val="24"/>
              </w:rPr>
              <w:t>Reservoir in</w:t>
            </w:r>
            <w:r w:rsidR="00A86A43">
              <w:rPr>
                <w:sz w:val="24"/>
              </w:rPr>
              <w:t>flow</w:t>
            </w:r>
            <w:r>
              <w:rPr>
                <w:sz w:val="24"/>
              </w:rPr>
              <w:t xml:space="preserve"> 1983-10-31</w:t>
            </w:r>
            <w:r w:rsidR="00A86A43">
              <w:rPr>
                <w:sz w:val="24"/>
              </w:rPr>
              <w:t xml:space="preserve"> (TAF/m)</w:t>
            </w:r>
          </w:p>
        </w:tc>
        <w:tc>
          <w:tcPr>
            <w:tcW w:w="4770" w:type="dxa"/>
            <w:vAlign w:val="center"/>
          </w:tcPr>
          <w:p w14:paraId="39EAA0B0" w14:textId="2B5FC511" w:rsidR="004B2486" w:rsidRDefault="006D7418" w:rsidP="005D5A23">
            <w:pPr>
              <w:spacing w:after="100" w:afterAutospacing="1"/>
              <w:cnfStyle w:val="000000000000" w:firstRow="0" w:lastRow="0" w:firstColumn="0" w:lastColumn="0" w:oddVBand="0" w:evenVBand="0" w:oddHBand="0" w:evenHBand="0" w:firstRowFirstColumn="0" w:firstRowLastColumn="0" w:lastRowFirstColumn="0" w:lastRowLastColumn="0"/>
              <w:rPr>
                <w:sz w:val="24"/>
              </w:rPr>
            </w:pPr>
            <w:r w:rsidRPr="006D7418">
              <w:rPr>
                <w:sz w:val="24"/>
              </w:rPr>
              <w:t>301.765</w:t>
            </w:r>
          </w:p>
        </w:tc>
      </w:tr>
      <w:tr w:rsidR="00A86A43" w14:paraId="33313E67" w14:textId="77777777" w:rsidTr="00A86A43">
        <w:trPr>
          <w:cnfStyle w:val="000000100000" w:firstRow="0" w:lastRow="0" w:firstColumn="0" w:lastColumn="0" w:oddVBand="0" w:evenVBand="0" w:oddHBand="1" w:evenHBand="0" w:firstRowFirstColumn="0" w:firstRowLastColumn="0" w:lastRowFirstColumn="0" w:lastRowLastColumn="0"/>
          <w:trHeight w:val="404"/>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58584595" w14:textId="2B8976CA" w:rsidR="004B2486" w:rsidRDefault="006D7418" w:rsidP="005D5A23">
            <w:pPr>
              <w:spacing w:after="100" w:afterAutospacing="1"/>
              <w:rPr>
                <w:sz w:val="24"/>
              </w:rPr>
            </w:pPr>
            <w:r>
              <w:rPr>
                <w:sz w:val="24"/>
              </w:rPr>
              <w:t>Reservoir in</w:t>
            </w:r>
            <w:r w:rsidR="00A86A43">
              <w:rPr>
                <w:sz w:val="24"/>
              </w:rPr>
              <w:t>flow</w:t>
            </w:r>
            <w:r>
              <w:rPr>
                <w:sz w:val="24"/>
              </w:rPr>
              <w:t xml:space="preserve"> 1983-11-30</w:t>
            </w:r>
            <w:r w:rsidR="00A86A43">
              <w:rPr>
                <w:sz w:val="24"/>
              </w:rPr>
              <w:t xml:space="preserve"> (TAF/m)</w:t>
            </w:r>
          </w:p>
        </w:tc>
        <w:tc>
          <w:tcPr>
            <w:tcW w:w="4770" w:type="dxa"/>
            <w:vAlign w:val="center"/>
          </w:tcPr>
          <w:p w14:paraId="4D7240EA" w14:textId="04BCF983" w:rsidR="004B2486" w:rsidRDefault="006D1711" w:rsidP="005D5A23">
            <w:pPr>
              <w:spacing w:after="100" w:afterAutospacing="1"/>
              <w:cnfStyle w:val="000000100000" w:firstRow="0" w:lastRow="0" w:firstColumn="0" w:lastColumn="0" w:oddVBand="0" w:evenVBand="0" w:oddHBand="1" w:evenHBand="0" w:firstRowFirstColumn="0" w:firstRowLastColumn="0" w:lastRowFirstColumn="0" w:lastRowLastColumn="0"/>
              <w:rPr>
                <w:sz w:val="24"/>
              </w:rPr>
            </w:pPr>
            <w:r w:rsidRPr="006D1711">
              <w:rPr>
                <w:sz w:val="24"/>
              </w:rPr>
              <w:t>650.408</w:t>
            </w:r>
          </w:p>
        </w:tc>
      </w:tr>
      <w:tr w:rsidR="00A86A43" w14:paraId="710FBB5E" w14:textId="77777777" w:rsidTr="00A86A43">
        <w:trPr>
          <w:trHeight w:val="422"/>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4F10C83F" w14:textId="514AF9DD" w:rsidR="006D1711" w:rsidRDefault="006B4C96" w:rsidP="005D5A23">
            <w:pPr>
              <w:spacing w:after="100" w:afterAutospacing="1"/>
              <w:rPr>
                <w:sz w:val="24"/>
              </w:rPr>
            </w:pPr>
            <w:r>
              <w:rPr>
                <w:sz w:val="24"/>
              </w:rPr>
              <w:t>Evaporation loss factor</w:t>
            </w:r>
          </w:p>
        </w:tc>
        <w:tc>
          <w:tcPr>
            <w:tcW w:w="4770" w:type="dxa"/>
            <w:vAlign w:val="center"/>
          </w:tcPr>
          <w:p w14:paraId="51DEF2A6" w14:textId="7A52BCC6" w:rsidR="006D1711" w:rsidRPr="006D1711" w:rsidRDefault="006B4C96" w:rsidP="005D5A23">
            <w:pPr>
              <w:spacing w:after="100" w:afterAutospacing="1"/>
              <w:cnfStyle w:val="000000000000" w:firstRow="0" w:lastRow="0" w:firstColumn="0" w:lastColumn="0" w:oddVBand="0" w:evenVBand="0" w:oddHBand="0" w:evenHBand="0" w:firstRowFirstColumn="0" w:firstRowLastColumn="0" w:lastRowFirstColumn="0" w:lastRowLastColumn="0"/>
              <w:rPr>
                <w:sz w:val="24"/>
              </w:rPr>
            </w:pPr>
            <w:r w:rsidRPr="006B4C96">
              <w:rPr>
                <w:sz w:val="24"/>
              </w:rPr>
              <w:t>0.99716</w:t>
            </w:r>
          </w:p>
        </w:tc>
      </w:tr>
      <w:tr w:rsidR="00A86A43" w14:paraId="275D1C42" w14:textId="77777777" w:rsidTr="00A86A43">
        <w:trPr>
          <w:cnfStyle w:val="000000100000" w:firstRow="0" w:lastRow="0" w:firstColumn="0" w:lastColumn="0" w:oddVBand="0" w:evenVBand="0" w:oddHBand="1" w:evenHBand="0" w:firstRowFirstColumn="0" w:firstRowLastColumn="0" w:lastRowFirstColumn="0" w:lastRowLastColumn="0"/>
          <w:trHeight w:val="2996"/>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48A0772E" w14:textId="3F15FE34" w:rsidR="006D1711" w:rsidRDefault="000911D8" w:rsidP="005D5A23">
            <w:pPr>
              <w:spacing w:after="100" w:afterAutospacing="1"/>
              <w:rPr>
                <w:sz w:val="24"/>
              </w:rPr>
            </w:pPr>
            <w:r>
              <w:rPr>
                <w:sz w:val="24"/>
              </w:rPr>
              <w:t>Penalty curve (due to (lost) hydropower benefits)</w:t>
            </w:r>
          </w:p>
        </w:tc>
        <w:tc>
          <w:tcPr>
            <w:tcW w:w="4770" w:type="dxa"/>
            <w:vAlign w:val="center"/>
          </w:tcPr>
          <w:p w14:paraId="4F09004B" w14:textId="68CF65FE" w:rsidR="006D1711" w:rsidRPr="006D1711" w:rsidRDefault="00AE4AF2" w:rsidP="005D5A23">
            <w:pPr>
              <w:spacing w:after="100" w:afterAutospacing="1"/>
              <w:cnfStyle w:val="000000100000" w:firstRow="0" w:lastRow="0" w:firstColumn="0" w:lastColumn="0" w:oddVBand="0" w:evenVBand="0" w:oddHBand="1" w:evenHBand="0" w:firstRowFirstColumn="0" w:firstRowLastColumn="0" w:lastRowFirstColumn="0" w:lastRowLastColumn="0"/>
              <w:rPr>
                <w:sz w:val="24"/>
              </w:rPr>
            </w:pPr>
            <w:r>
              <w:rPr>
                <w:noProof/>
              </w:rPr>
              <w:drawing>
                <wp:inline distT="0" distB="0" distL="0" distR="0" wp14:anchorId="2B43EA59" wp14:editId="74317F01">
                  <wp:extent cx="2895600" cy="1737360"/>
                  <wp:effectExtent l="0" t="0" r="0" b="0"/>
                  <wp:docPr id="23" name="Chart 23"/>
                  <wp:cNvGraphicFramePr>
                    <a:graphicFrameLocks xmlns:a="http://schemas.openxmlformats.org/drawingml/2006/main" noChangeAspect="1"/>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r>
      <w:tr w:rsidR="00A86A43" w14:paraId="7C67851F" w14:textId="77777777" w:rsidTr="00A86A43">
        <w:trPr>
          <w:trHeight w:val="422"/>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24354D29" w14:textId="74407C5B" w:rsidR="006B4C96" w:rsidRDefault="000911D8" w:rsidP="005D5A23">
            <w:pPr>
              <w:spacing w:after="100" w:afterAutospacing="1"/>
              <w:rPr>
                <w:sz w:val="24"/>
              </w:rPr>
            </w:pPr>
            <w:r>
              <w:rPr>
                <w:sz w:val="24"/>
              </w:rPr>
              <w:t>Reservoir storage capacity (TAF)</w:t>
            </w:r>
          </w:p>
        </w:tc>
        <w:tc>
          <w:tcPr>
            <w:tcW w:w="4770" w:type="dxa"/>
            <w:vAlign w:val="center"/>
          </w:tcPr>
          <w:p w14:paraId="2BDDF0B1" w14:textId="4C4084D0" w:rsidR="006B4C96" w:rsidRPr="006D1711" w:rsidRDefault="000911D8" w:rsidP="005D5A23">
            <w:pPr>
              <w:spacing w:after="100" w:afterAutospacing="1"/>
              <w:cnfStyle w:val="000000000000" w:firstRow="0" w:lastRow="0" w:firstColumn="0" w:lastColumn="0" w:oddVBand="0" w:evenVBand="0" w:oddHBand="0" w:evenHBand="0" w:firstRowFirstColumn="0" w:firstRowLastColumn="0" w:lastRowFirstColumn="0" w:lastRowLastColumn="0"/>
              <w:rPr>
                <w:sz w:val="24"/>
              </w:rPr>
            </w:pPr>
            <w:r>
              <w:rPr>
                <w:sz w:val="24"/>
              </w:rPr>
              <w:t xml:space="preserve">3400 </w:t>
            </w:r>
            <w:r w:rsidRPr="000911D8">
              <w:rPr>
                <w:color w:val="808080" w:themeColor="background1" w:themeShade="80"/>
                <w:sz w:val="24"/>
              </w:rPr>
              <w:t>(less due to flood storage)</w:t>
            </w:r>
          </w:p>
        </w:tc>
      </w:tr>
      <w:tr w:rsidR="00A86A43" w14:paraId="2422BB4A" w14:textId="77777777" w:rsidTr="00A86A43">
        <w:trPr>
          <w:cnfStyle w:val="000000100000" w:firstRow="0" w:lastRow="0" w:firstColumn="0" w:lastColumn="0" w:oddVBand="0" w:evenVBand="0" w:oddHBand="1" w:evenHBand="0" w:firstRowFirstColumn="0" w:firstRowLastColumn="0" w:lastRowFirstColumn="0" w:lastRowLastColumn="0"/>
          <w:trHeight w:val="431"/>
          <w:jc w:val="center"/>
        </w:trPr>
        <w:tc>
          <w:tcPr>
            <w:cnfStyle w:val="001000000000" w:firstRow="0" w:lastRow="0" w:firstColumn="1" w:lastColumn="0" w:oddVBand="0" w:evenVBand="0" w:oddHBand="0" w:evenHBand="0" w:firstRowFirstColumn="0" w:firstRowLastColumn="0" w:lastRowFirstColumn="0" w:lastRowLastColumn="0"/>
            <w:tcW w:w="4590" w:type="dxa"/>
            <w:vAlign w:val="center"/>
          </w:tcPr>
          <w:p w14:paraId="45ABFE5E" w14:textId="623401B8" w:rsidR="006B4C96" w:rsidRDefault="000911D8" w:rsidP="005D5A23">
            <w:pPr>
              <w:spacing w:after="100" w:afterAutospacing="1"/>
              <w:rPr>
                <w:sz w:val="24"/>
              </w:rPr>
            </w:pPr>
            <w:r>
              <w:rPr>
                <w:sz w:val="24"/>
              </w:rPr>
              <w:t>Reservoir release capacity</w:t>
            </w:r>
          </w:p>
        </w:tc>
        <w:tc>
          <w:tcPr>
            <w:tcW w:w="4770" w:type="dxa"/>
            <w:vAlign w:val="center"/>
          </w:tcPr>
          <w:p w14:paraId="724A36BC" w14:textId="7B74ECAD" w:rsidR="006B4C96" w:rsidRPr="006D1711" w:rsidRDefault="000911D8" w:rsidP="005D5A23">
            <w:pPr>
              <w:spacing w:after="100" w:afterAutospacing="1"/>
              <w:cnfStyle w:val="000000100000" w:firstRow="0" w:lastRow="0" w:firstColumn="0" w:lastColumn="0" w:oddVBand="0" w:evenVBand="0" w:oddHBand="1" w:evenHBand="0" w:firstRowFirstColumn="0" w:firstRowLastColumn="0" w:lastRowFirstColumn="0" w:lastRowLastColumn="0"/>
              <w:rPr>
                <w:sz w:val="24"/>
              </w:rPr>
            </w:pPr>
            <w:r>
              <w:rPr>
                <w:sz w:val="24"/>
              </w:rPr>
              <w:t xml:space="preserve">None </w:t>
            </w:r>
            <w:r w:rsidRPr="000911D8">
              <w:rPr>
                <w:color w:val="808080" w:themeColor="background1" w:themeShade="80"/>
                <w:sz w:val="24"/>
              </w:rPr>
              <w:t>(</w:t>
            </w:r>
            <w:r>
              <w:rPr>
                <w:color w:val="808080" w:themeColor="background1" w:themeShade="80"/>
                <w:sz w:val="24"/>
              </w:rPr>
              <w:t>assumed</w:t>
            </w:r>
            <w:r w:rsidR="001874B4">
              <w:rPr>
                <w:color w:val="808080" w:themeColor="background1" w:themeShade="80"/>
                <w:sz w:val="24"/>
              </w:rPr>
              <w:t xml:space="preserve"> for simplicity</w:t>
            </w:r>
            <w:r w:rsidRPr="000911D8">
              <w:rPr>
                <w:color w:val="808080" w:themeColor="background1" w:themeShade="80"/>
                <w:sz w:val="24"/>
              </w:rPr>
              <w:t>)</w:t>
            </w:r>
          </w:p>
        </w:tc>
      </w:tr>
    </w:tbl>
    <w:p w14:paraId="44C46329" w14:textId="77777777" w:rsidR="003830C3" w:rsidRDefault="003830C3" w:rsidP="003830C3">
      <w:pPr>
        <w:rPr>
          <w:sz w:val="24"/>
        </w:rPr>
      </w:pPr>
    </w:p>
    <w:p w14:paraId="4F98E110" w14:textId="53555E95" w:rsidR="00E4064B" w:rsidRDefault="009E27CB" w:rsidP="0022261A">
      <w:pPr>
        <w:pStyle w:val="Heading2"/>
      </w:pPr>
      <w:bookmarkStart w:id="26" w:name="_Toc522559089"/>
      <w:r>
        <w:t>Converting</w:t>
      </w:r>
      <w:r w:rsidR="00E4064B" w:rsidRPr="003721A9">
        <w:t xml:space="preserve"> Example 1 </w:t>
      </w:r>
      <w:r>
        <w:t xml:space="preserve">into </w:t>
      </w:r>
      <w:r w:rsidR="00E4064B" w:rsidRPr="003721A9">
        <w:t>network</w:t>
      </w:r>
      <w:r>
        <w:t>-flow problem</w:t>
      </w:r>
      <w:bookmarkEnd w:id="26"/>
    </w:p>
    <w:p w14:paraId="6CF86E66" w14:textId="77777777" w:rsidR="0022261A" w:rsidRPr="0022261A" w:rsidRDefault="0022261A" w:rsidP="0022261A"/>
    <w:p w14:paraId="01D5D30C" w14:textId="4EAB9808" w:rsidR="00E4064B" w:rsidRDefault="00E4064B" w:rsidP="003830C3">
      <w:pPr>
        <w:rPr>
          <w:sz w:val="24"/>
        </w:rPr>
      </w:pPr>
      <w:r>
        <w:rPr>
          <w:sz w:val="24"/>
        </w:rPr>
        <w:t xml:space="preserve">Data file above is visualized on a network schematic below. In CALVIN, all water comes from a super source node called “SOURCE” and goes into super sink node called “SINK”, and only for these two nodes, mass balance constraint is skipped. “INITIAL” and “FINAL” represent initial and ending storage boundary conditions. “INFLOW” nodes deliver water to reservoir at each time-step. There is two time-steps (1983-10-31 and 1983-11-30) in Example 1. Storage is water flow in time and represented in </w:t>
      </w:r>
      <w:r>
        <w:rPr>
          <w:sz w:val="24"/>
        </w:rPr>
        <w:lastRenderedPageBreak/>
        <w:t>“SR_SHA.1983-10-31” to “SR_SHA.1983-11-30” link with a piecewise cost curves (k=0,1,2). In order to create a small sample, I used “SINK” nodes, and this represents reservoir releases below example. However, in original model, instead of “SINK”, reservoirs are connected to other components of the network. You can simply think that if more elements are added to Example 1, the network expands horizontally. If more time-steps are added to Example 1, the network expands vertically.</w:t>
      </w:r>
    </w:p>
    <w:p w14:paraId="064E60ED" w14:textId="77777777" w:rsidR="00E4064B" w:rsidRDefault="00E4064B" w:rsidP="00E4064B">
      <w:pPr>
        <w:rPr>
          <w:sz w:val="24"/>
        </w:rPr>
      </w:pPr>
      <w:r>
        <w:rPr>
          <w:noProof/>
          <w:sz w:val="24"/>
        </w:rPr>
        <w:drawing>
          <wp:inline distT="0" distB="0" distL="0" distR="0" wp14:anchorId="1342FF33" wp14:editId="0C4503B3">
            <wp:extent cx="5937250" cy="4314190"/>
            <wp:effectExtent l="0" t="0" r="6350" b="3810"/>
            <wp:docPr id="20" name="Picture 20" descr="basic_sch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_schema.png"/>
                    <pic:cNvPicPr>
                      <a:picLocks noChangeAspect="1" noChangeArrowheads="1"/>
                    </pic:cNvPicPr>
                  </pic:nvPicPr>
                  <pic:blipFill>
                    <a:blip r:embed="rId55">
                      <a:extLst>
                        <a:ext uri="{28A0092B-C50C-407E-A947-70E740481C1C}">
                          <a14:useLocalDpi xmlns:a14="http://schemas.microsoft.com/office/drawing/2010/main"/>
                        </a:ext>
                      </a:extLst>
                    </a:blip>
                    <a:srcRect/>
                    <a:stretch>
                      <a:fillRect/>
                    </a:stretch>
                  </pic:blipFill>
                  <pic:spPr bwMode="auto">
                    <a:xfrm>
                      <a:off x="0" y="0"/>
                      <a:ext cx="5937250" cy="4314190"/>
                    </a:xfrm>
                    <a:prstGeom prst="rect">
                      <a:avLst/>
                    </a:prstGeom>
                    <a:noFill/>
                    <a:ln>
                      <a:noFill/>
                    </a:ln>
                  </pic:spPr>
                </pic:pic>
              </a:graphicData>
            </a:graphic>
          </wp:inline>
        </w:drawing>
      </w:r>
    </w:p>
    <w:p w14:paraId="728D8F89" w14:textId="27F458FA" w:rsidR="00E4064B" w:rsidRPr="00E4064B" w:rsidRDefault="00E4064B" w:rsidP="00E4064B">
      <w:pPr>
        <w:pStyle w:val="Caption"/>
        <w:jc w:val="center"/>
        <w:rPr>
          <w:b w:val="0"/>
          <w:i/>
          <w:sz w:val="24"/>
        </w:rPr>
      </w:pPr>
      <w:r w:rsidRPr="0001218E">
        <w:rPr>
          <w:b w:val="0"/>
          <w:i/>
          <w:sz w:val="24"/>
        </w:rPr>
        <w:t xml:space="preserve">Figure </w:t>
      </w:r>
      <w:r w:rsidRPr="0001218E">
        <w:rPr>
          <w:b w:val="0"/>
          <w:i/>
          <w:sz w:val="24"/>
        </w:rPr>
        <w:fldChar w:fldCharType="begin"/>
      </w:r>
      <w:r w:rsidRPr="0001218E">
        <w:rPr>
          <w:b w:val="0"/>
          <w:i/>
          <w:sz w:val="24"/>
        </w:rPr>
        <w:instrText xml:space="preserve"> SEQ Figure \* ARABIC </w:instrText>
      </w:r>
      <w:r w:rsidRPr="0001218E">
        <w:rPr>
          <w:b w:val="0"/>
          <w:i/>
          <w:sz w:val="24"/>
        </w:rPr>
        <w:fldChar w:fldCharType="separate"/>
      </w:r>
      <w:r>
        <w:rPr>
          <w:b w:val="0"/>
          <w:i/>
          <w:noProof/>
          <w:sz w:val="24"/>
        </w:rPr>
        <w:t>17</w:t>
      </w:r>
      <w:r w:rsidRPr="0001218E">
        <w:rPr>
          <w:b w:val="0"/>
          <w:i/>
          <w:sz w:val="24"/>
        </w:rPr>
        <w:fldChar w:fldCharType="end"/>
      </w:r>
      <w:r w:rsidRPr="0001218E">
        <w:rPr>
          <w:b w:val="0"/>
          <w:i/>
          <w:sz w:val="24"/>
        </w:rPr>
        <w:t>. Example 1 network schematic with properties (k, c, a, lb, ub)</w:t>
      </w:r>
    </w:p>
    <w:p w14:paraId="030E1DC6" w14:textId="77777777" w:rsidR="00E4064B" w:rsidRPr="003830C3" w:rsidRDefault="00E4064B" w:rsidP="003830C3">
      <w:pPr>
        <w:rPr>
          <w:sz w:val="24"/>
        </w:rPr>
      </w:pPr>
    </w:p>
    <w:p w14:paraId="39B169B8" w14:textId="00E2AB1B" w:rsidR="0021065F" w:rsidRDefault="0021065F" w:rsidP="0021065F">
      <w:pPr>
        <w:pStyle w:val="Heading2"/>
      </w:pPr>
      <w:bookmarkStart w:id="27" w:name="_Toc522559090"/>
      <w:r>
        <w:t>Abstract</w:t>
      </w:r>
      <w:r w:rsidR="00D719C2">
        <w:t xml:space="preserve"> CALVIN</w:t>
      </w:r>
      <w:r>
        <w:t xml:space="preserve"> Model</w:t>
      </w:r>
      <w:bookmarkEnd w:id="27"/>
    </w:p>
    <w:p w14:paraId="15C30E51" w14:textId="77777777" w:rsidR="0021065F" w:rsidRDefault="0021065F" w:rsidP="00677085">
      <w:pPr>
        <w:rPr>
          <w:sz w:val="24"/>
        </w:rPr>
      </w:pPr>
    </w:p>
    <w:p w14:paraId="2FD664AA" w14:textId="466A53BD" w:rsidR="0021065F" w:rsidRDefault="00226A1F" w:rsidP="00677085">
      <w:pPr>
        <w:rPr>
          <w:sz w:val="24"/>
        </w:rPr>
      </w:pPr>
      <w:r>
        <w:rPr>
          <w:sz w:val="24"/>
        </w:rPr>
        <w:t xml:space="preserve">Abstract models require </w:t>
      </w:r>
      <w:r w:rsidR="008B57D1">
        <w:rPr>
          <w:sz w:val="24"/>
        </w:rPr>
        <w:t>two files:</w:t>
      </w:r>
    </w:p>
    <w:p w14:paraId="5862191D" w14:textId="50FA9C6B" w:rsidR="008B57D1" w:rsidRDefault="008B57D1" w:rsidP="008B57D1">
      <w:pPr>
        <w:pStyle w:val="ListParagraph"/>
        <w:numPr>
          <w:ilvl w:val="0"/>
          <w:numId w:val="9"/>
        </w:numPr>
        <w:rPr>
          <w:sz w:val="24"/>
        </w:rPr>
      </w:pPr>
      <w:r w:rsidRPr="008B57D1">
        <w:rPr>
          <w:b/>
          <w:sz w:val="24"/>
        </w:rPr>
        <w:t>Python script</w:t>
      </w:r>
      <w:r>
        <w:rPr>
          <w:sz w:val="24"/>
        </w:rPr>
        <w:t xml:space="preserve"> (</w:t>
      </w:r>
      <w:r w:rsidRPr="00D3414C">
        <w:rPr>
          <w:rFonts w:ascii="Courier" w:hAnsi="Courier"/>
          <w:sz w:val="24"/>
        </w:rPr>
        <w:t>calvin.py</w:t>
      </w:r>
      <w:r>
        <w:rPr>
          <w:sz w:val="24"/>
        </w:rPr>
        <w:t>) that describes decision variables and has modeling relations: objective function and constraints.</w:t>
      </w:r>
    </w:p>
    <w:p w14:paraId="69B574C6" w14:textId="73A44935" w:rsidR="008B57D1" w:rsidRPr="008B57D1" w:rsidRDefault="008B57D1" w:rsidP="008B57D1">
      <w:pPr>
        <w:pStyle w:val="ListParagraph"/>
        <w:numPr>
          <w:ilvl w:val="0"/>
          <w:numId w:val="9"/>
        </w:numPr>
        <w:rPr>
          <w:sz w:val="24"/>
        </w:rPr>
      </w:pPr>
      <w:r w:rsidRPr="008B57D1">
        <w:rPr>
          <w:b/>
          <w:sz w:val="24"/>
        </w:rPr>
        <w:t>Data file</w:t>
      </w:r>
      <w:r>
        <w:rPr>
          <w:sz w:val="24"/>
        </w:rPr>
        <w:t xml:space="preserve"> (</w:t>
      </w:r>
      <w:r w:rsidRPr="00D3414C">
        <w:rPr>
          <w:rFonts w:ascii="Courier" w:hAnsi="Courier"/>
          <w:sz w:val="24"/>
        </w:rPr>
        <w:t>data.dat</w:t>
      </w:r>
      <w:r>
        <w:rPr>
          <w:sz w:val="24"/>
        </w:rPr>
        <w:t>) that has parameter and properties. This data file is tab separated.</w:t>
      </w:r>
    </w:p>
    <w:p w14:paraId="7FC479E0" w14:textId="6AC2E970" w:rsidR="006045A5" w:rsidRPr="00F86548" w:rsidRDefault="00F86548" w:rsidP="008C346E">
      <w:pPr>
        <w:rPr>
          <w:b/>
          <w:sz w:val="24"/>
        </w:rPr>
      </w:pPr>
      <w:r w:rsidRPr="00F86548">
        <w:rPr>
          <w:b/>
          <w:sz w:val="24"/>
        </w:rPr>
        <w:lastRenderedPageBreak/>
        <w:t>Python Script (Structure file)</w:t>
      </w:r>
    </w:p>
    <w:p w14:paraId="67C388E2" w14:textId="6418DBE2"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C00000"/>
          <w:sz w:val="21"/>
          <w:szCs w:val="21"/>
        </w:rPr>
        <w:t>from</w:t>
      </w:r>
      <w:r w:rsidRPr="00BC2BF8">
        <w:rPr>
          <w:rFonts w:ascii="Courier" w:hAnsi="Courier" w:cs="Courier New"/>
          <w:color w:val="24292E"/>
          <w:sz w:val="21"/>
          <w:szCs w:val="21"/>
        </w:rPr>
        <w:t xml:space="preserve"> __future__ </w:t>
      </w:r>
      <w:r w:rsidRPr="00BC2BF8">
        <w:rPr>
          <w:rFonts w:ascii="Courier" w:hAnsi="Courier" w:cs="Courier New"/>
          <w:color w:val="C00000"/>
          <w:sz w:val="21"/>
          <w:szCs w:val="21"/>
        </w:rPr>
        <w:t>import</w:t>
      </w:r>
      <w:r w:rsidRPr="00BC2BF8">
        <w:rPr>
          <w:rFonts w:ascii="Courier" w:hAnsi="Courier" w:cs="Courier New"/>
          <w:color w:val="24292E"/>
          <w:sz w:val="21"/>
          <w:szCs w:val="21"/>
        </w:rPr>
        <w:t xml:space="preserve"> division</w:t>
      </w:r>
    </w:p>
    <w:p w14:paraId="536726AF" w14:textId="28B86763"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C00000"/>
          <w:sz w:val="21"/>
          <w:szCs w:val="21"/>
        </w:rPr>
        <w:t>from</w:t>
      </w:r>
      <w:r w:rsidRPr="00BC2BF8">
        <w:rPr>
          <w:rFonts w:ascii="Courier" w:hAnsi="Courier" w:cs="Courier New"/>
          <w:color w:val="24292E"/>
          <w:sz w:val="21"/>
          <w:szCs w:val="21"/>
        </w:rPr>
        <w:t xml:space="preserve"> pyomo.environ </w:t>
      </w:r>
      <w:r w:rsidRPr="00BC2BF8">
        <w:rPr>
          <w:rFonts w:ascii="Courier" w:hAnsi="Courier" w:cs="Courier New"/>
          <w:color w:val="C00000"/>
          <w:sz w:val="21"/>
          <w:szCs w:val="21"/>
        </w:rPr>
        <w:t>import</w:t>
      </w:r>
      <w:r w:rsidRPr="00BC2BF8">
        <w:rPr>
          <w:rFonts w:ascii="Courier" w:hAnsi="Courier" w:cs="Courier New"/>
          <w:color w:val="24292E"/>
          <w:sz w:val="21"/>
          <w:szCs w:val="21"/>
        </w:rPr>
        <w:t xml:space="preserve"> </w:t>
      </w:r>
    </w:p>
    <w:p w14:paraId="3743E696"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C00000"/>
          <w:sz w:val="21"/>
          <w:szCs w:val="21"/>
        </w:rPr>
        <w:t>import</w:t>
      </w:r>
      <w:r w:rsidRPr="00BC2BF8">
        <w:rPr>
          <w:rFonts w:ascii="Courier" w:hAnsi="Courier" w:cs="Courier New"/>
          <w:color w:val="24292E"/>
          <w:sz w:val="21"/>
          <w:szCs w:val="21"/>
        </w:rPr>
        <w:t xml:space="preserve"> itertools</w:t>
      </w:r>
    </w:p>
    <w:p w14:paraId="509C558E"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188B10AA"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 = </w:t>
      </w:r>
      <w:r w:rsidRPr="00BC2BF8">
        <w:rPr>
          <w:rFonts w:ascii="Courier" w:hAnsi="Courier" w:cs="Courier New"/>
          <w:color w:val="4472C4" w:themeColor="accent5"/>
          <w:sz w:val="21"/>
          <w:szCs w:val="21"/>
        </w:rPr>
        <w:t>AbstractModel</w:t>
      </w:r>
      <w:r w:rsidRPr="00BC2BF8">
        <w:rPr>
          <w:rFonts w:ascii="Courier" w:hAnsi="Courier" w:cs="Courier New"/>
          <w:color w:val="24292E"/>
          <w:sz w:val="21"/>
          <w:szCs w:val="21"/>
        </w:rPr>
        <w:t>()</w:t>
      </w:r>
    </w:p>
    <w:p w14:paraId="2A0B08B3"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045984B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Nodes in the network</w:t>
      </w:r>
    </w:p>
    <w:p w14:paraId="7943F64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model.N = </w:t>
      </w:r>
      <w:r w:rsidRPr="00BC2BF8">
        <w:rPr>
          <w:rFonts w:ascii="Courier" w:hAnsi="Courier" w:cs="Courier New"/>
          <w:color w:val="4472C4" w:themeColor="accent5"/>
          <w:sz w:val="21"/>
          <w:szCs w:val="21"/>
        </w:rPr>
        <w:t>Set</w:t>
      </w:r>
      <w:r w:rsidRPr="00BC2BF8">
        <w:rPr>
          <w:rFonts w:ascii="Courier" w:hAnsi="Courier" w:cs="Courier New"/>
          <w:color w:val="24292E"/>
          <w:sz w:val="21"/>
          <w:szCs w:val="21"/>
        </w:rPr>
        <w:t>()</w:t>
      </w:r>
    </w:p>
    <w:p w14:paraId="3F4AFCC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3AD0E837"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Network arcs</w:t>
      </w:r>
    </w:p>
    <w:p w14:paraId="7B69521B"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model.k = </w:t>
      </w:r>
      <w:r w:rsidRPr="00BC2BF8">
        <w:rPr>
          <w:rFonts w:ascii="Courier" w:hAnsi="Courier" w:cs="Courier New"/>
          <w:color w:val="4472C4" w:themeColor="accent5"/>
          <w:sz w:val="21"/>
          <w:szCs w:val="21"/>
        </w:rPr>
        <w:t>Set</w:t>
      </w:r>
      <w:r w:rsidRPr="00BC2BF8">
        <w:rPr>
          <w:rFonts w:ascii="Courier" w:hAnsi="Courier" w:cs="Courier New"/>
          <w:color w:val="24292E"/>
          <w:sz w:val="21"/>
          <w:szCs w:val="21"/>
        </w:rPr>
        <w:t>()</w:t>
      </w:r>
    </w:p>
    <w:p w14:paraId="127FC4A1"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model.A = </w:t>
      </w:r>
      <w:r w:rsidRPr="00BC2BF8">
        <w:rPr>
          <w:rFonts w:ascii="Courier" w:hAnsi="Courier" w:cs="Courier New"/>
          <w:color w:val="4472C4" w:themeColor="accent5"/>
          <w:sz w:val="21"/>
          <w:szCs w:val="21"/>
        </w:rPr>
        <w:t>Set</w:t>
      </w:r>
      <w:r w:rsidRPr="00BC2BF8">
        <w:rPr>
          <w:rFonts w:ascii="Courier" w:hAnsi="Courier" w:cs="Courier New"/>
          <w:color w:val="24292E"/>
          <w:sz w:val="21"/>
          <w:szCs w:val="21"/>
        </w:rPr>
        <w:t>(</w:t>
      </w:r>
      <w:r w:rsidRPr="00BC2BF8">
        <w:rPr>
          <w:rFonts w:ascii="Courier" w:hAnsi="Courier" w:cs="Courier New"/>
          <w:color w:val="FFC000" w:themeColor="accent4"/>
          <w:sz w:val="21"/>
          <w:szCs w:val="21"/>
        </w:rPr>
        <w:t>within</w:t>
      </w:r>
      <w:r w:rsidRPr="00BC2BF8">
        <w:rPr>
          <w:rFonts w:ascii="Courier" w:hAnsi="Courier" w:cs="Courier New"/>
          <w:color w:val="24292E"/>
          <w:sz w:val="21"/>
          <w:szCs w:val="21"/>
        </w:rPr>
        <w:t>=model.N*model.N*model.k)</w:t>
      </w:r>
    </w:p>
    <w:p w14:paraId="4AA720D7"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08A3B578"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Source node</w:t>
      </w:r>
    </w:p>
    <w:p w14:paraId="0B757C83"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model.source = </w:t>
      </w:r>
      <w:r w:rsidRPr="00BC2BF8">
        <w:rPr>
          <w:rFonts w:ascii="Courier" w:hAnsi="Courier" w:cs="Courier New"/>
          <w:color w:val="4472C4" w:themeColor="accent5"/>
          <w:sz w:val="21"/>
          <w:szCs w:val="21"/>
        </w:rPr>
        <w:t>Param</w:t>
      </w:r>
      <w:r w:rsidRPr="00BC2BF8">
        <w:rPr>
          <w:rFonts w:ascii="Courier" w:hAnsi="Courier" w:cs="Courier New"/>
          <w:color w:val="24292E"/>
          <w:sz w:val="21"/>
          <w:szCs w:val="21"/>
        </w:rPr>
        <w:t>(</w:t>
      </w:r>
      <w:r w:rsidRPr="00BC2BF8">
        <w:rPr>
          <w:rFonts w:ascii="Courier" w:hAnsi="Courier" w:cs="Courier New"/>
          <w:color w:val="FFC000" w:themeColor="accent4"/>
          <w:sz w:val="21"/>
          <w:szCs w:val="21"/>
        </w:rPr>
        <w:t>within</w:t>
      </w:r>
      <w:r w:rsidRPr="00BC2BF8">
        <w:rPr>
          <w:rFonts w:ascii="Courier" w:hAnsi="Courier" w:cs="Courier New"/>
          <w:color w:val="24292E"/>
          <w:sz w:val="21"/>
          <w:szCs w:val="21"/>
        </w:rPr>
        <w:t>=model.N)</w:t>
      </w:r>
    </w:p>
    <w:p w14:paraId="35365EBE"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Sink node</w:t>
      </w:r>
    </w:p>
    <w:p w14:paraId="01DD7ED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model.sink = </w:t>
      </w:r>
      <w:r w:rsidRPr="00BC2BF8">
        <w:rPr>
          <w:rFonts w:ascii="Courier" w:hAnsi="Courier" w:cs="Courier New"/>
          <w:color w:val="4472C4" w:themeColor="accent5"/>
          <w:sz w:val="21"/>
          <w:szCs w:val="21"/>
        </w:rPr>
        <w:t>Param</w:t>
      </w:r>
      <w:r w:rsidRPr="00BC2BF8">
        <w:rPr>
          <w:rFonts w:ascii="Courier" w:hAnsi="Courier" w:cs="Courier New"/>
          <w:color w:val="24292E"/>
          <w:sz w:val="21"/>
          <w:szCs w:val="21"/>
        </w:rPr>
        <w:t>(</w:t>
      </w:r>
      <w:r w:rsidRPr="00BC2BF8">
        <w:rPr>
          <w:rFonts w:ascii="Courier" w:hAnsi="Courier" w:cs="Courier New"/>
          <w:color w:val="FFC000" w:themeColor="accent4"/>
          <w:sz w:val="21"/>
          <w:szCs w:val="21"/>
        </w:rPr>
        <w:t>within</w:t>
      </w:r>
      <w:r w:rsidRPr="00BC2BF8">
        <w:rPr>
          <w:rFonts w:ascii="Courier" w:hAnsi="Courier" w:cs="Courier New"/>
          <w:color w:val="24292E"/>
          <w:sz w:val="21"/>
          <w:szCs w:val="21"/>
        </w:rPr>
        <w:t>=model.N)</w:t>
      </w:r>
    </w:p>
    <w:p w14:paraId="29587D9D"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Flow capacity limits</w:t>
      </w:r>
    </w:p>
    <w:p w14:paraId="42D7B2A6"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model.u = </w:t>
      </w:r>
      <w:r w:rsidRPr="00BC2BF8">
        <w:rPr>
          <w:rFonts w:ascii="Courier" w:hAnsi="Courier" w:cs="Courier New"/>
          <w:color w:val="4472C4" w:themeColor="accent5"/>
          <w:sz w:val="21"/>
          <w:szCs w:val="21"/>
        </w:rPr>
        <w:t>Param</w:t>
      </w:r>
      <w:r w:rsidRPr="00BC2BF8">
        <w:rPr>
          <w:rFonts w:ascii="Courier" w:hAnsi="Courier" w:cs="Courier New"/>
          <w:color w:val="24292E"/>
          <w:sz w:val="21"/>
          <w:szCs w:val="21"/>
        </w:rPr>
        <w:t>(model.A)</w:t>
      </w:r>
    </w:p>
    <w:p w14:paraId="67ED6724"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808080" w:themeColor="background1" w:themeShade="80"/>
          <w:sz w:val="21"/>
          <w:szCs w:val="21"/>
        </w:rPr>
        <w:t># Flow lower bound</w:t>
      </w:r>
    </w:p>
    <w:p w14:paraId="199AABF1"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model.l = </w:t>
      </w:r>
      <w:r w:rsidRPr="00BC2BF8">
        <w:rPr>
          <w:rFonts w:ascii="Courier" w:hAnsi="Courier" w:cs="Courier New"/>
          <w:color w:val="4472C4" w:themeColor="accent5"/>
          <w:sz w:val="21"/>
          <w:szCs w:val="21"/>
        </w:rPr>
        <w:t>Param</w:t>
      </w:r>
      <w:r w:rsidRPr="00BC2BF8">
        <w:rPr>
          <w:rFonts w:ascii="Courier" w:hAnsi="Courier" w:cs="Courier New"/>
          <w:color w:val="24292E"/>
          <w:sz w:val="21"/>
          <w:szCs w:val="21"/>
        </w:rPr>
        <w:t>(model.A)</w:t>
      </w:r>
    </w:p>
    <w:p w14:paraId="5DC30A8D"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Link amplitude (gain/loss)</w:t>
      </w:r>
    </w:p>
    <w:p w14:paraId="1E78A07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model.a = </w:t>
      </w:r>
      <w:r w:rsidRPr="00BC2BF8">
        <w:rPr>
          <w:rFonts w:ascii="Courier" w:hAnsi="Courier" w:cs="Courier New"/>
          <w:color w:val="4472C4" w:themeColor="accent5"/>
          <w:sz w:val="21"/>
          <w:szCs w:val="21"/>
        </w:rPr>
        <w:t>Param</w:t>
      </w:r>
      <w:r w:rsidRPr="00BC2BF8">
        <w:rPr>
          <w:rFonts w:ascii="Courier" w:hAnsi="Courier" w:cs="Courier New"/>
          <w:color w:val="24292E"/>
          <w:sz w:val="21"/>
          <w:szCs w:val="21"/>
        </w:rPr>
        <w:t>(model.A)</w:t>
      </w:r>
    </w:p>
    <w:p w14:paraId="14AF9AAB"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Link cost</w:t>
      </w:r>
    </w:p>
    <w:p w14:paraId="2FCD4B84"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model.c = </w:t>
      </w:r>
      <w:r w:rsidRPr="00BC2BF8">
        <w:rPr>
          <w:rFonts w:ascii="Courier" w:hAnsi="Courier" w:cs="Courier New"/>
          <w:color w:val="4472C4" w:themeColor="accent5"/>
          <w:sz w:val="21"/>
          <w:szCs w:val="21"/>
        </w:rPr>
        <w:t>Param</w:t>
      </w:r>
      <w:r w:rsidRPr="00BC2BF8">
        <w:rPr>
          <w:rFonts w:ascii="Courier" w:hAnsi="Courier" w:cs="Courier New"/>
          <w:color w:val="24292E"/>
          <w:sz w:val="21"/>
          <w:szCs w:val="21"/>
        </w:rPr>
        <w:t>(model.A)</w:t>
      </w:r>
    </w:p>
    <w:p w14:paraId="71D6E609"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5C43D45D"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808080" w:themeColor="background1" w:themeShade="80"/>
          <w:sz w:val="21"/>
          <w:szCs w:val="21"/>
        </w:rPr>
        <w:t># The flow over each arc</w:t>
      </w:r>
    </w:p>
    <w:p w14:paraId="3136DF9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model.X = </w:t>
      </w:r>
      <w:r w:rsidRPr="00BC2BF8">
        <w:rPr>
          <w:rFonts w:ascii="Courier" w:hAnsi="Courier" w:cs="Courier New"/>
          <w:color w:val="4472C4" w:themeColor="accent5"/>
          <w:sz w:val="21"/>
          <w:szCs w:val="21"/>
        </w:rPr>
        <w:t>Var</w:t>
      </w:r>
      <w:r w:rsidRPr="00BC2BF8">
        <w:rPr>
          <w:rFonts w:ascii="Courier" w:hAnsi="Courier" w:cs="Courier New"/>
          <w:color w:val="24292E"/>
          <w:sz w:val="21"/>
          <w:szCs w:val="21"/>
        </w:rPr>
        <w:t xml:space="preserve">(model.A, </w:t>
      </w:r>
      <w:r w:rsidRPr="00BC2BF8">
        <w:rPr>
          <w:rFonts w:ascii="Courier" w:hAnsi="Courier" w:cs="Courier New"/>
          <w:color w:val="FFC000"/>
          <w:sz w:val="21"/>
          <w:szCs w:val="21"/>
        </w:rPr>
        <w:t>within</w:t>
      </w:r>
      <w:r w:rsidRPr="00BC2BF8">
        <w:rPr>
          <w:rFonts w:ascii="Courier" w:hAnsi="Courier" w:cs="Courier New"/>
          <w:color w:val="24292E"/>
          <w:sz w:val="21"/>
          <w:szCs w:val="21"/>
        </w:rPr>
        <w:t>=Reals)</w:t>
      </w:r>
    </w:p>
    <w:p w14:paraId="212D25C3"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5C0E6542"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Minimize total cost</w:t>
      </w:r>
    </w:p>
    <w:p w14:paraId="2F4F7064"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def total_rule(model):</w:t>
      </w:r>
    </w:p>
    <w:p w14:paraId="159776E2"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w:t>
      </w:r>
      <w:r w:rsidRPr="00BC2BF8">
        <w:rPr>
          <w:rFonts w:ascii="Courier" w:hAnsi="Courier" w:cs="Courier New"/>
          <w:color w:val="4472C4" w:themeColor="accent5"/>
          <w:sz w:val="21"/>
          <w:szCs w:val="21"/>
        </w:rPr>
        <w:t>sum</w:t>
      </w:r>
      <w:r w:rsidRPr="00BC2BF8">
        <w:rPr>
          <w:rFonts w:ascii="Courier" w:hAnsi="Courier" w:cs="Courier New"/>
          <w:color w:val="24292E"/>
          <w:sz w:val="21"/>
          <w:szCs w:val="21"/>
        </w:rPr>
        <w:t>(model.c[i,j,k]*model.X[i,j,k] for (i,j,k) in model.A)</w:t>
      </w:r>
    </w:p>
    <w:p w14:paraId="6EB88BA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model.total = </w:t>
      </w:r>
      <w:r w:rsidRPr="00BC2BF8">
        <w:rPr>
          <w:rFonts w:ascii="Courier" w:hAnsi="Courier" w:cs="Courier New"/>
          <w:color w:val="4472C4" w:themeColor="accent5"/>
          <w:sz w:val="21"/>
          <w:szCs w:val="21"/>
        </w:rPr>
        <w:t>Objective</w:t>
      </w:r>
      <w:r w:rsidRPr="00BC2BF8">
        <w:rPr>
          <w:rFonts w:ascii="Courier" w:hAnsi="Courier" w:cs="Courier New"/>
          <w:color w:val="24292E"/>
          <w:sz w:val="21"/>
          <w:szCs w:val="21"/>
        </w:rPr>
        <w:t>(</w:t>
      </w:r>
      <w:r w:rsidRPr="00BC2BF8">
        <w:rPr>
          <w:rFonts w:ascii="Courier" w:hAnsi="Courier" w:cs="Courier New"/>
          <w:color w:val="FFC000"/>
          <w:sz w:val="21"/>
          <w:szCs w:val="21"/>
        </w:rPr>
        <w:t>rule</w:t>
      </w:r>
      <w:r w:rsidRPr="00BC2BF8">
        <w:rPr>
          <w:rFonts w:ascii="Courier" w:hAnsi="Courier" w:cs="Courier New"/>
          <w:color w:val="24292E"/>
          <w:sz w:val="21"/>
          <w:szCs w:val="21"/>
        </w:rPr>
        <w:t xml:space="preserve">=total_rule, </w:t>
      </w:r>
      <w:r w:rsidRPr="00BC2BF8">
        <w:rPr>
          <w:rFonts w:ascii="Courier" w:hAnsi="Courier" w:cs="Courier New"/>
          <w:color w:val="FFC000"/>
          <w:sz w:val="21"/>
          <w:szCs w:val="21"/>
        </w:rPr>
        <w:t>sense</w:t>
      </w:r>
      <w:r w:rsidRPr="00BC2BF8">
        <w:rPr>
          <w:rFonts w:ascii="Courier" w:hAnsi="Courier" w:cs="Courier New"/>
          <w:color w:val="24292E"/>
          <w:sz w:val="21"/>
          <w:szCs w:val="21"/>
        </w:rPr>
        <w:t>=minimize)</w:t>
      </w:r>
    </w:p>
    <w:p w14:paraId="38D341F1"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1B958927"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Enforce an upper bound limit on the flow across each arc</w:t>
      </w:r>
    </w:p>
    <w:p w14:paraId="52BB6566"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def limit_rule_upper(model, i, j, k):</w:t>
      </w:r>
    </w:p>
    <w:p w14:paraId="7A2DD7C9"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model.X[i,j,k] &lt;= model.u[i,j,k]</w:t>
      </w:r>
    </w:p>
    <w:p w14:paraId="4BBC4323"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model.limit_upper = </w:t>
      </w:r>
      <w:r w:rsidRPr="00BC2BF8">
        <w:rPr>
          <w:rFonts w:ascii="Courier" w:hAnsi="Courier" w:cs="Courier New"/>
          <w:color w:val="4472C4" w:themeColor="accent5"/>
          <w:sz w:val="21"/>
          <w:szCs w:val="21"/>
        </w:rPr>
        <w:t>Constraint</w:t>
      </w:r>
      <w:r w:rsidRPr="00BC2BF8">
        <w:rPr>
          <w:rFonts w:ascii="Courier" w:hAnsi="Courier" w:cs="Courier New"/>
          <w:color w:val="24292E"/>
          <w:sz w:val="21"/>
          <w:szCs w:val="21"/>
        </w:rPr>
        <w:t xml:space="preserve">(model.A, </w:t>
      </w:r>
      <w:r w:rsidRPr="00BC2BF8">
        <w:rPr>
          <w:rFonts w:ascii="Courier" w:hAnsi="Courier" w:cs="Courier New"/>
          <w:color w:val="FFC000"/>
          <w:sz w:val="21"/>
          <w:szCs w:val="21"/>
        </w:rPr>
        <w:t>rule</w:t>
      </w:r>
      <w:r w:rsidRPr="00BC2BF8">
        <w:rPr>
          <w:rFonts w:ascii="Courier" w:hAnsi="Courier" w:cs="Courier New"/>
          <w:color w:val="24292E"/>
          <w:sz w:val="21"/>
          <w:szCs w:val="21"/>
        </w:rPr>
        <w:t>=limit_rule_upper)</w:t>
      </w:r>
    </w:p>
    <w:p w14:paraId="10687F24"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13E2515C"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Enforce a lower bound limit on the flow across each arc</w:t>
      </w:r>
    </w:p>
    <w:p w14:paraId="6C58029F"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def limit_rule_lower(model, i, j, k):</w:t>
      </w:r>
    </w:p>
    <w:p w14:paraId="0769838E"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model.X[i,j,k] &gt;= model.l[i,j,k]</w:t>
      </w:r>
    </w:p>
    <w:p w14:paraId="7391E001" w14:textId="0B3AD325"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model.limit_lower = </w:t>
      </w:r>
      <w:r w:rsidRPr="00BC2BF8">
        <w:rPr>
          <w:rFonts w:ascii="Courier" w:hAnsi="Courier" w:cs="Courier New"/>
          <w:color w:val="4472C4" w:themeColor="accent5"/>
          <w:sz w:val="21"/>
          <w:szCs w:val="21"/>
        </w:rPr>
        <w:t>Constraint</w:t>
      </w:r>
      <w:r w:rsidRPr="00BC2BF8">
        <w:rPr>
          <w:rFonts w:ascii="Courier" w:hAnsi="Courier" w:cs="Courier New"/>
          <w:color w:val="24292E"/>
          <w:sz w:val="21"/>
          <w:szCs w:val="21"/>
        </w:rPr>
        <w:t xml:space="preserve">(model.A, </w:t>
      </w:r>
      <w:r w:rsidRPr="00BC2BF8">
        <w:rPr>
          <w:rFonts w:ascii="Courier" w:hAnsi="Courier" w:cs="Courier New"/>
          <w:color w:val="FFC000"/>
          <w:sz w:val="21"/>
          <w:szCs w:val="21"/>
        </w:rPr>
        <w:t>rule</w:t>
      </w:r>
      <w:r w:rsidRPr="00BC2BF8">
        <w:rPr>
          <w:rFonts w:ascii="Courier" w:hAnsi="Courier" w:cs="Courier New"/>
          <w:color w:val="24292E"/>
          <w:sz w:val="21"/>
          <w:szCs w:val="21"/>
        </w:rPr>
        <w:t>=limit_rule_lower)</w:t>
      </w:r>
    </w:p>
    <w:p w14:paraId="4E136B4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p>
    <w:p w14:paraId="5A0653D6"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1"/>
          <w:szCs w:val="21"/>
        </w:rPr>
      </w:pPr>
      <w:r w:rsidRPr="00BC2BF8">
        <w:rPr>
          <w:rFonts w:ascii="Courier" w:hAnsi="Courier" w:cs="Courier New"/>
          <w:color w:val="808080" w:themeColor="background1" w:themeShade="80"/>
          <w:sz w:val="21"/>
          <w:szCs w:val="21"/>
        </w:rPr>
        <w:t># Enforce flow through each node (mass balance)</w:t>
      </w:r>
    </w:p>
    <w:p w14:paraId="3FCB0D9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def flow_rule(model, node):</w:t>
      </w:r>
    </w:p>
    <w:p w14:paraId="6BD41877"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if node in [value(model.source), value(model.sink)]:</w:t>
      </w:r>
    </w:p>
    <w:p w14:paraId="42BB6E30"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Constraint.Skip</w:t>
      </w:r>
    </w:p>
    <w:p w14:paraId="2B7F0314" w14:textId="46978A96" w:rsidR="00F86548" w:rsidRPr="00BC2BF8" w:rsidRDefault="00E44F87"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outflow</w:t>
      </w:r>
      <w:r w:rsidR="00F86548" w:rsidRPr="00BC2BF8">
        <w:rPr>
          <w:rFonts w:ascii="Courier" w:hAnsi="Courier" w:cs="Courier New"/>
          <w:color w:val="24292E"/>
          <w:sz w:val="21"/>
          <w:szCs w:val="21"/>
        </w:rPr>
        <w:t xml:space="preserve"> = </w:t>
      </w:r>
      <w:r w:rsidR="00F86548" w:rsidRPr="00BC2BF8">
        <w:rPr>
          <w:rFonts w:ascii="Courier" w:hAnsi="Courier" w:cs="Courier New"/>
          <w:color w:val="4472C4" w:themeColor="accent5"/>
          <w:sz w:val="21"/>
          <w:szCs w:val="21"/>
        </w:rPr>
        <w:t>sum</w:t>
      </w:r>
      <w:r w:rsidR="00F86548" w:rsidRPr="00BC2BF8">
        <w:rPr>
          <w:rFonts w:ascii="Courier" w:hAnsi="Courier" w:cs="Courier New"/>
          <w:color w:val="24292E"/>
          <w:sz w:val="21"/>
          <w:szCs w:val="21"/>
        </w:rPr>
        <w:t>(model.X[i,j,k]/model.a[i,</w:t>
      </w:r>
      <w:r w:rsidR="00AD5D63" w:rsidRPr="00BC2BF8">
        <w:rPr>
          <w:rFonts w:ascii="Courier" w:hAnsi="Courier" w:cs="Courier New"/>
          <w:color w:val="24292E"/>
          <w:sz w:val="21"/>
          <w:szCs w:val="21"/>
        </w:rPr>
        <w:t>j,k] for i,j,k in model.A</w:t>
      </w:r>
      <w:r w:rsidR="00F86548" w:rsidRPr="00BC2BF8">
        <w:rPr>
          <w:rFonts w:ascii="Courier" w:hAnsi="Courier" w:cs="Courier New"/>
          <w:color w:val="24292E"/>
          <w:sz w:val="21"/>
          <w:szCs w:val="21"/>
        </w:rPr>
        <w:t>)</w:t>
      </w:r>
    </w:p>
    <w:p w14:paraId="42A5CF5C" w14:textId="1384707D"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inflow = </w:t>
      </w:r>
      <w:r w:rsidRPr="00BC2BF8">
        <w:rPr>
          <w:rFonts w:ascii="Courier" w:hAnsi="Courier" w:cs="Courier New"/>
          <w:color w:val="4472C4" w:themeColor="accent5"/>
          <w:sz w:val="21"/>
          <w:szCs w:val="21"/>
        </w:rPr>
        <w:t>sum</w:t>
      </w:r>
      <w:r w:rsidRPr="00BC2BF8">
        <w:rPr>
          <w:rFonts w:ascii="Courier" w:hAnsi="Courier" w:cs="Courier New"/>
          <w:color w:val="24292E"/>
          <w:sz w:val="21"/>
          <w:szCs w:val="21"/>
        </w:rPr>
        <w:t xml:space="preserve">(model.X[i,j,k] for i,j,k in </w:t>
      </w:r>
      <w:r w:rsidR="00AD5D63" w:rsidRPr="00BC2BF8">
        <w:rPr>
          <w:rFonts w:ascii="Courier" w:hAnsi="Courier" w:cs="Courier New"/>
          <w:color w:val="24292E"/>
          <w:sz w:val="21"/>
          <w:szCs w:val="21"/>
        </w:rPr>
        <w:t>model.A)</w:t>
      </w:r>
    </w:p>
    <w:p w14:paraId="6E10E5FE" w14:textId="77777777" w:rsidR="00F86548" w:rsidRPr="00BC2BF8" w:rsidRDefault="00F86548" w:rsidP="00F8654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  return inflow == outflow</w:t>
      </w:r>
    </w:p>
    <w:p w14:paraId="25033170" w14:textId="783920D3" w:rsidR="002A23C2" w:rsidRPr="00BC2BF8" w:rsidRDefault="00F86548" w:rsidP="002A23C2">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1"/>
          <w:szCs w:val="21"/>
        </w:rPr>
      </w:pPr>
      <w:r w:rsidRPr="00BC2BF8">
        <w:rPr>
          <w:rFonts w:ascii="Courier" w:hAnsi="Courier" w:cs="Courier New"/>
          <w:color w:val="24292E"/>
          <w:sz w:val="21"/>
          <w:szCs w:val="21"/>
        </w:rPr>
        <w:t xml:space="preserve">model.flow = </w:t>
      </w:r>
      <w:r w:rsidRPr="00BC2BF8">
        <w:rPr>
          <w:rFonts w:ascii="Courier" w:hAnsi="Courier" w:cs="Courier New"/>
          <w:color w:val="4472C4" w:themeColor="accent5"/>
          <w:sz w:val="21"/>
          <w:szCs w:val="21"/>
        </w:rPr>
        <w:t>Constraint</w:t>
      </w:r>
      <w:r w:rsidRPr="00BC2BF8">
        <w:rPr>
          <w:rFonts w:ascii="Courier" w:hAnsi="Courier" w:cs="Courier New"/>
          <w:color w:val="24292E"/>
          <w:sz w:val="21"/>
          <w:szCs w:val="21"/>
        </w:rPr>
        <w:t xml:space="preserve">(model.N, </w:t>
      </w:r>
      <w:r w:rsidRPr="00BC2BF8">
        <w:rPr>
          <w:rFonts w:ascii="Courier" w:hAnsi="Courier" w:cs="Courier New"/>
          <w:color w:val="FFC000"/>
          <w:sz w:val="21"/>
          <w:szCs w:val="21"/>
        </w:rPr>
        <w:t>rule</w:t>
      </w:r>
      <w:r w:rsidRPr="00BC2BF8">
        <w:rPr>
          <w:rFonts w:ascii="Courier" w:hAnsi="Courier" w:cs="Courier New"/>
          <w:color w:val="24292E"/>
          <w:sz w:val="21"/>
          <w:szCs w:val="21"/>
        </w:rPr>
        <w:t>=flow_rule)</w:t>
      </w:r>
    </w:p>
    <w:p w14:paraId="5217B729" w14:textId="77777777" w:rsidR="002A23C2" w:rsidRDefault="002A23C2" w:rsidP="008C346E">
      <w:pPr>
        <w:rPr>
          <w:sz w:val="24"/>
        </w:rPr>
      </w:pPr>
    </w:p>
    <w:p w14:paraId="29D296FE" w14:textId="77777777" w:rsidR="00E4064B" w:rsidRPr="00E4064B" w:rsidRDefault="00E4064B" w:rsidP="008C346E">
      <w:pPr>
        <w:rPr>
          <w:sz w:val="24"/>
        </w:rPr>
      </w:pPr>
    </w:p>
    <w:p w14:paraId="72DA8053" w14:textId="18ADCD9C" w:rsidR="002A23C2" w:rsidRDefault="001E5804" w:rsidP="008C346E">
      <w:pPr>
        <w:rPr>
          <w:sz w:val="24"/>
        </w:rPr>
      </w:pPr>
      <w:r>
        <w:rPr>
          <w:b/>
          <w:sz w:val="24"/>
        </w:rPr>
        <w:t>Data file</w:t>
      </w:r>
      <w:r w:rsidR="004F2E8A">
        <w:rPr>
          <w:b/>
          <w:sz w:val="24"/>
        </w:rPr>
        <w:t xml:space="preserve"> (Example 1)</w:t>
      </w:r>
    </w:p>
    <w:p w14:paraId="203B3C40" w14:textId="3678012A" w:rsidR="003C7A5A" w:rsidRDefault="003C7A5A" w:rsidP="003C7A5A">
      <w:pPr>
        <w:rPr>
          <w:sz w:val="24"/>
        </w:rPr>
      </w:pPr>
      <w:r w:rsidRPr="003C7A5A">
        <w:rPr>
          <w:sz w:val="24"/>
        </w:rPr>
        <w:t>The data file data.dat includes list of nodes, and lis</w:t>
      </w:r>
      <w:r>
        <w:rPr>
          <w:sz w:val="24"/>
        </w:rPr>
        <w:t xml:space="preserve">t of links (i,j,k) with properties. All </w:t>
      </w:r>
      <w:r w:rsidRPr="003C7A5A">
        <w:rPr>
          <w:sz w:val="24"/>
        </w:rPr>
        <w:t>links have cost c, amplitude a, lower bound l, and upper bound u. Below is an example data file</w:t>
      </w:r>
      <w:r>
        <w:rPr>
          <w:sz w:val="24"/>
        </w:rPr>
        <w:t>.</w:t>
      </w:r>
    </w:p>
    <w:p w14:paraId="7CCBA511" w14:textId="03E616A4"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set N :=</w:t>
      </w:r>
    </w:p>
    <w:p w14:paraId="2B886D32"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INITIAL</w:t>
      </w:r>
      <w:r w:rsidRPr="004C5F02">
        <w:rPr>
          <w:rFonts w:ascii="Courier" w:hAnsi="Courier" w:cs="Courier New"/>
          <w:color w:val="24292E"/>
          <w:sz w:val="16"/>
          <w:szCs w:val="20"/>
        </w:rPr>
        <w:tab/>
        <w:t>SR_SHA.1983-10-31</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FINAL</w:t>
      </w:r>
      <w:r w:rsidRPr="004C5F02">
        <w:rPr>
          <w:rFonts w:ascii="Courier" w:hAnsi="Courier" w:cs="Courier New"/>
          <w:color w:val="24292E"/>
          <w:sz w:val="16"/>
          <w:szCs w:val="20"/>
        </w:rPr>
        <w:tab/>
        <w:t>INFLOW.1983-10-31</w:t>
      </w:r>
      <w:r w:rsidRPr="004C5F02">
        <w:rPr>
          <w:rFonts w:ascii="Courier" w:hAnsi="Courier" w:cs="Courier New"/>
          <w:color w:val="24292E"/>
          <w:sz w:val="16"/>
          <w:szCs w:val="20"/>
        </w:rPr>
        <w:tab/>
        <w:t>INFLOW.1983-11-30</w:t>
      </w:r>
      <w:r w:rsidRPr="004C5F02">
        <w:rPr>
          <w:rFonts w:ascii="Courier" w:hAnsi="Courier" w:cs="Courier New"/>
          <w:color w:val="24292E"/>
          <w:sz w:val="16"/>
          <w:szCs w:val="20"/>
        </w:rPr>
        <w:tab/>
        <w:t>SINK.1983-10-31</w:t>
      </w:r>
      <w:r w:rsidRPr="004C5F02">
        <w:rPr>
          <w:rFonts w:ascii="Courier" w:hAnsi="Courier" w:cs="Courier New"/>
          <w:color w:val="24292E"/>
          <w:sz w:val="16"/>
          <w:szCs w:val="20"/>
        </w:rPr>
        <w:tab/>
        <w:t>SINK.1983-11-30</w:t>
      </w:r>
      <w:r w:rsidRPr="004C5F02">
        <w:rPr>
          <w:rFonts w:ascii="Courier" w:hAnsi="Courier" w:cs="Courier New"/>
          <w:color w:val="24292E"/>
          <w:sz w:val="16"/>
          <w:szCs w:val="20"/>
        </w:rPr>
        <w:tab/>
        <w:t>SOURCE</w:t>
      </w:r>
      <w:r w:rsidRPr="004C5F02">
        <w:rPr>
          <w:rFonts w:ascii="Courier" w:hAnsi="Courier" w:cs="Courier New"/>
          <w:color w:val="24292E"/>
          <w:sz w:val="16"/>
          <w:szCs w:val="20"/>
        </w:rPr>
        <w:tab/>
        <w:t>SINK;</w:t>
      </w:r>
    </w:p>
    <w:p w14:paraId="2BD1DFEC"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p>
    <w:p w14:paraId="2D882286"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set k := 0 1 2 3 4 5;</w:t>
      </w:r>
    </w:p>
    <w:p w14:paraId="5AA13496"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p>
    <w:p w14:paraId="756B4A63"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param source := SOURCE;</w:t>
      </w:r>
    </w:p>
    <w:p w14:paraId="3011A762"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param sink := SINK;</w:t>
      </w:r>
    </w:p>
    <w:p w14:paraId="304F3857"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p>
    <w:p w14:paraId="6A311DFF"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param: A: c a l u :=</w:t>
      </w:r>
    </w:p>
    <w:p w14:paraId="7958A8E8"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SOURCE</w:t>
      </w:r>
      <w:r w:rsidRPr="004C5F02">
        <w:rPr>
          <w:rFonts w:ascii="Courier" w:hAnsi="Courier" w:cs="Courier New"/>
          <w:color w:val="24292E"/>
          <w:sz w:val="16"/>
          <w:szCs w:val="20"/>
        </w:rPr>
        <w:tab/>
        <w:t>INITIAL</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5954D45A"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INITIAL</w:t>
      </w:r>
      <w:r w:rsidRPr="004C5F02">
        <w:rPr>
          <w:rFonts w:ascii="Courier" w:hAnsi="Courier" w:cs="Courier New"/>
          <w:color w:val="24292E"/>
          <w:sz w:val="16"/>
          <w:szCs w:val="20"/>
        </w:rPr>
        <w:tab/>
        <w:t>SR_SHA.1983-10-31</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3686.84</w:t>
      </w:r>
      <w:r w:rsidRPr="004C5F02">
        <w:rPr>
          <w:rFonts w:ascii="Courier" w:hAnsi="Courier" w:cs="Courier New"/>
          <w:color w:val="24292E"/>
          <w:sz w:val="16"/>
          <w:szCs w:val="20"/>
        </w:rPr>
        <w:tab/>
        <w:t>3686.84</w:t>
      </w:r>
    </w:p>
    <w:p w14:paraId="26635524" w14:textId="146FBB95"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SR_SHA.1983-10-31</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0</w:t>
      </w:r>
      <w:r w:rsidRPr="004C5F02">
        <w:rPr>
          <w:rFonts w:ascii="Courier" w:hAnsi="Courier" w:cs="Courier New"/>
          <w:color w:val="24292E"/>
          <w:sz w:val="16"/>
          <w:szCs w:val="20"/>
        </w:rPr>
        <w:tab/>
        <w:t>-7.00344</w:t>
      </w:r>
      <w:r w:rsidRPr="004C5F02">
        <w:rPr>
          <w:rFonts w:ascii="Courier" w:hAnsi="Courier" w:cs="Courier New"/>
          <w:color w:val="24292E"/>
          <w:sz w:val="16"/>
          <w:szCs w:val="20"/>
        </w:rPr>
        <w:tab/>
        <w:t>0.99716</w:t>
      </w:r>
      <w:r w:rsidRPr="004C5F02">
        <w:rPr>
          <w:rFonts w:ascii="Courier" w:hAnsi="Courier" w:cs="Courier New"/>
          <w:color w:val="24292E"/>
          <w:sz w:val="16"/>
          <w:szCs w:val="20"/>
        </w:rPr>
        <w:tab/>
      </w:r>
      <w:r w:rsidR="00BF6C11" w:rsidRPr="004C5F02">
        <w:rPr>
          <w:rFonts w:ascii="Courier" w:hAnsi="Courier" w:cs="Courier New"/>
          <w:color w:val="24292E"/>
          <w:sz w:val="16"/>
          <w:szCs w:val="20"/>
        </w:rPr>
        <w:t>0</w:t>
      </w:r>
      <w:r w:rsidRPr="004C5F02">
        <w:rPr>
          <w:rFonts w:ascii="Courier" w:hAnsi="Courier" w:cs="Courier New"/>
          <w:color w:val="24292E"/>
          <w:sz w:val="16"/>
          <w:szCs w:val="20"/>
        </w:rPr>
        <w:tab/>
        <w:t>630.403</w:t>
      </w:r>
    </w:p>
    <w:p w14:paraId="4BC614C1" w14:textId="383783E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SR_SHA.1983-10-31</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1</w:t>
      </w:r>
      <w:r w:rsidRPr="004C5F02">
        <w:rPr>
          <w:rFonts w:ascii="Courier" w:hAnsi="Courier" w:cs="Courier New"/>
          <w:color w:val="24292E"/>
          <w:sz w:val="16"/>
          <w:szCs w:val="20"/>
        </w:rPr>
        <w:tab/>
        <w:t>-2.97378</w:t>
      </w:r>
      <w:r w:rsidRPr="004C5F02">
        <w:rPr>
          <w:rFonts w:ascii="Courier" w:hAnsi="Courier" w:cs="Courier New"/>
          <w:color w:val="24292E"/>
          <w:sz w:val="16"/>
          <w:szCs w:val="20"/>
        </w:rPr>
        <w:tab/>
        <w:t>0.99716</w:t>
      </w:r>
      <w:r w:rsidRPr="004C5F02">
        <w:rPr>
          <w:rFonts w:ascii="Courier" w:hAnsi="Courier" w:cs="Courier New"/>
          <w:color w:val="24292E"/>
          <w:sz w:val="16"/>
          <w:szCs w:val="20"/>
        </w:rPr>
        <w:tab/>
      </w:r>
      <w:r w:rsidR="00BF6C11" w:rsidRPr="004C5F02">
        <w:rPr>
          <w:rFonts w:ascii="Courier" w:hAnsi="Courier" w:cs="Courier New"/>
          <w:color w:val="24292E"/>
          <w:sz w:val="16"/>
          <w:szCs w:val="20"/>
        </w:rPr>
        <w:t>0</w:t>
      </w:r>
      <w:r w:rsidRPr="004C5F02">
        <w:rPr>
          <w:rFonts w:ascii="Courier" w:hAnsi="Courier" w:cs="Courier New"/>
          <w:color w:val="24292E"/>
          <w:sz w:val="16"/>
          <w:szCs w:val="20"/>
        </w:rPr>
        <w:tab/>
        <w:t>737.389</w:t>
      </w:r>
    </w:p>
    <w:p w14:paraId="0916FF51" w14:textId="6305DE28"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SR_SHA.1983-10-31</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2</w:t>
      </w:r>
      <w:r w:rsidRPr="004C5F02">
        <w:rPr>
          <w:rFonts w:ascii="Courier" w:hAnsi="Courier" w:cs="Courier New"/>
          <w:color w:val="24292E"/>
          <w:sz w:val="16"/>
          <w:szCs w:val="20"/>
        </w:rPr>
        <w:tab/>
        <w:t>-1.46632</w:t>
      </w:r>
      <w:r w:rsidRPr="004C5F02">
        <w:rPr>
          <w:rFonts w:ascii="Courier" w:hAnsi="Courier" w:cs="Courier New"/>
          <w:color w:val="24292E"/>
          <w:sz w:val="16"/>
          <w:szCs w:val="20"/>
        </w:rPr>
        <w:tab/>
        <w:t>0.99716</w:t>
      </w:r>
      <w:r w:rsidRPr="004C5F02">
        <w:rPr>
          <w:rFonts w:ascii="Courier" w:hAnsi="Courier" w:cs="Courier New"/>
          <w:color w:val="24292E"/>
          <w:sz w:val="16"/>
          <w:szCs w:val="20"/>
        </w:rPr>
        <w:tab/>
      </w:r>
      <w:r w:rsidR="00BF6C11" w:rsidRPr="004C5F02">
        <w:rPr>
          <w:rFonts w:ascii="Courier" w:hAnsi="Courier" w:cs="Courier New"/>
          <w:color w:val="24292E"/>
          <w:sz w:val="16"/>
          <w:szCs w:val="20"/>
        </w:rPr>
        <w:t>0</w:t>
      </w:r>
      <w:r w:rsidRPr="004C5F02">
        <w:rPr>
          <w:rFonts w:ascii="Courier" w:hAnsi="Courier" w:cs="Courier New"/>
          <w:color w:val="24292E"/>
          <w:sz w:val="16"/>
          <w:szCs w:val="20"/>
        </w:rPr>
        <w:tab/>
        <w:t>2032.208</w:t>
      </w:r>
    </w:p>
    <w:p w14:paraId="524D79AD"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FINAL</w:t>
      </w:r>
      <w:r w:rsidRPr="004C5F02">
        <w:rPr>
          <w:rFonts w:ascii="Courier" w:hAnsi="Courier" w:cs="Courier New"/>
          <w:color w:val="24292E"/>
          <w:sz w:val="16"/>
          <w:szCs w:val="20"/>
        </w:rPr>
        <w:tab/>
        <w:t>SINK</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0141C4FB"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SR_SHA.1983-11-30</w:t>
      </w:r>
      <w:r w:rsidRPr="004C5F02">
        <w:rPr>
          <w:rFonts w:ascii="Courier" w:hAnsi="Courier" w:cs="Courier New"/>
          <w:color w:val="24292E"/>
          <w:sz w:val="16"/>
          <w:szCs w:val="20"/>
        </w:rPr>
        <w:tab/>
        <w:t>FINAL</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2923.297</w:t>
      </w:r>
      <w:r w:rsidRPr="004C5F02">
        <w:rPr>
          <w:rFonts w:ascii="Courier" w:hAnsi="Courier" w:cs="Courier New"/>
          <w:color w:val="24292E"/>
          <w:sz w:val="16"/>
          <w:szCs w:val="20"/>
        </w:rPr>
        <w:tab/>
        <w:t>2923.297</w:t>
      </w:r>
    </w:p>
    <w:p w14:paraId="532E9092"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SOURCE</w:t>
      </w:r>
      <w:r w:rsidRPr="004C5F02">
        <w:rPr>
          <w:rFonts w:ascii="Courier" w:hAnsi="Courier" w:cs="Courier New"/>
          <w:color w:val="24292E"/>
          <w:sz w:val="16"/>
          <w:szCs w:val="20"/>
        </w:rPr>
        <w:tab/>
        <w:t>INFLOW.1983-10-31</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3C6D2481"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INFLOW.1983-10-31</w:t>
      </w:r>
      <w:r w:rsidRPr="004C5F02">
        <w:rPr>
          <w:rFonts w:ascii="Courier" w:hAnsi="Courier" w:cs="Courier New"/>
          <w:color w:val="24292E"/>
          <w:sz w:val="16"/>
          <w:szCs w:val="20"/>
        </w:rPr>
        <w:tab/>
        <w:t>SR_SHA.1983-10-31</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301.765</w:t>
      </w:r>
      <w:r w:rsidRPr="004C5F02">
        <w:rPr>
          <w:rFonts w:ascii="Courier" w:hAnsi="Courier" w:cs="Courier New"/>
          <w:color w:val="24292E"/>
          <w:sz w:val="16"/>
          <w:szCs w:val="20"/>
        </w:rPr>
        <w:tab/>
        <w:t>301.765</w:t>
      </w:r>
    </w:p>
    <w:p w14:paraId="421E4AA5"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SOURCE</w:t>
      </w:r>
      <w:r w:rsidRPr="004C5F02">
        <w:rPr>
          <w:rFonts w:ascii="Courier" w:hAnsi="Courier" w:cs="Courier New"/>
          <w:color w:val="24292E"/>
          <w:sz w:val="16"/>
          <w:szCs w:val="20"/>
        </w:rPr>
        <w:tab/>
        <w:t>INFLOW.1983-11-30</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1F22775B"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INFLOW.1983-11-30</w:t>
      </w:r>
      <w:r w:rsidRPr="004C5F02">
        <w:rPr>
          <w:rFonts w:ascii="Courier" w:hAnsi="Courier" w:cs="Courier New"/>
          <w:color w:val="24292E"/>
          <w:sz w:val="16"/>
          <w:szCs w:val="20"/>
        </w:rPr>
        <w:tab/>
        <w:t>SR_SHA.1983-11-30</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650.408</w:t>
      </w:r>
      <w:r w:rsidRPr="004C5F02">
        <w:rPr>
          <w:rFonts w:ascii="Courier" w:hAnsi="Courier" w:cs="Courier New"/>
          <w:color w:val="24292E"/>
          <w:sz w:val="16"/>
          <w:szCs w:val="20"/>
        </w:rPr>
        <w:tab/>
        <w:t>650.408</w:t>
      </w:r>
    </w:p>
    <w:p w14:paraId="0849A89E"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SR_SHA.1983-10-31</w:t>
      </w:r>
      <w:r w:rsidRPr="004C5F02">
        <w:rPr>
          <w:rFonts w:ascii="Courier" w:hAnsi="Courier" w:cs="Courier New"/>
          <w:color w:val="24292E"/>
          <w:sz w:val="16"/>
          <w:szCs w:val="20"/>
        </w:rPr>
        <w:tab/>
        <w:t>SINK.1983-10-31</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0CD65E9D"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SR_SHA.1983-11-30</w:t>
      </w:r>
      <w:r w:rsidRPr="004C5F02">
        <w:rPr>
          <w:rFonts w:ascii="Courier" w:hAnsi="Courier" w:cs="Courier New"/>
          <w:color w:val="24292E"/>
          <w:sz w:val="16"/>
          <w:szCs w:val="20"/>
        </w:rPr>
        <w:tab/>
        <w:t>SINK.1983-11-30</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16F85CC4" w14:textId="77777777"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SINK.1983-10-31</w:t>
      </w:r>
      <w:r w:rsidRPr="004C5F02">
        <w:rPr>
          <w:rFonts w:ascii="Courier" w:hAnsi="Courier" w:cs="Courier New"/>
          <w:color w:val="24292E"/>
          <w:sz w:val="16"/>
          <w:szCs w:val="20"/>
        </w:rPr>
        <w:tab/>
        <w:t>SINK</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2DFE5F6C" w14:textId="510B99BA" w:rsidR="00FD2C83" w:rsidRPr="004C5F02" w:rsidRDefault="00FD2C83" w:rsidP="00FD2C8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16"/>
          <w:szCs w:val="20"/>
        </w:rPr>
      </w:pPr>
      <w:r w:rsidRPr="004C5F02">
        <w:rPr>
          <w:rFonts w:ascii="Courier" w:hAnsi="Courier" w:cs="Courier New"/>
          <w:color w:val="24292E"/>
          <w:sz w:val="16"/>
          <w:szCs w:val="20"/>
        </w:rPr>
        <w:t>SINK.1983-11-30</w:t>
      </w:r>
      <w:r w:rsidRPr="004C5F02">
        <w:rPr>
          <w:rFonts w:ascii="Courier" w:hAnsi="Courier" w:cs="Courier New"/>
          <w:color w:val="24292E"/>
          <w:sz w:val="16"/>
          <w:szCs w:val="20"/>
        </w:rPr>
        <w:tab/>
        <w:t>SINK</w:t>
      </w:r>
      <w:r w:rsidRPr="004C5F02">
        <w:rPr>
          <w:rFonts w:ascii="Courier" w:hAnsi="Courier" w:cs="Courier New"/>
          <w:color w:val="24292E"/>
          <w:sz w:val="16"/>
          <w:szCs w:val="20"/>
        </w:rPr>
        <w:tab/>
        <w:t>0</w:t>
      </w:r>
      <w:r w:rsidRPr="004C5F02">
        <w:rPr>
          <w:rFonts w:ascii="Courier" w:hAnsi="Courier" w:cs="Courier New"/>
          <w:color w:val="24292E"/>
          <w:sz w:val="16"/>
          <w:szCs w:val="20"/>
        </w:rPr>
        <w:tab/>
        <w:t>0</w:t>
      </w:r>
      <w:r w:rsidRPr="004C5F02">
        <w:rPr>
          <w:rFonts w:ascii="Courier" w:hAnsi="Courier" w:cs="Courier New"/>
          <w:color w:val="24292E"/>
          <w:sz w:val="16"/>
          <w:szCs w:val="20"/>
        </w:rPr>
        <w:tab/>
        <w:t>1</w:t>
      </w:r>
      <w:r w:rsidRPr="004C5F02">
        <w:rPr>
          <w:rFonts w:ascii="Courier" w:hAnsi="Courier" w:cs="Courier New"/>
          <w:color w:val="24292E"/>
          <w:sz w:val="16"/>
          <w:szCs w:val="20"/>
        </w:rPr>
        <w:tab/>
        <w:t>0</w:t>
      </w:r>
      <w:r w:rsidRPr="004C5F02">
        <w:rPr>
          <w:rFonts w:ascii="Courier" w:hAnsi="Courier" w:cs="Courier New"/>
          <w:color w:val="24292E"/>
          <w:sz w:val="16"/>
          <w:szCs w:val="20"/>
        </w:rPr>
        <w:tab/>
        <w:t>10000000;</w:t>
      </w:r>
    </w:p>
    <w:p w14:paraId="5EB59B62" w14:textId="77777777" w:rsidR="004F2E8A" w:rsidRDefault="004F2E8A">
      <w:pPr>
        <w:rPr>
          <w:sz w:val="24"/>
        </w:rPr>
      </w:pPr>
    </w:p>
    <w:p w14:paraId="34A6A517" w14:textId="2E026548" w:rsidR="001E5804" w:rsidRDefault="00A54FAC" w:rsidP="00E80A18">
      <w:pPr>
        <w:pStyle w:val="Heading3"/>
      </w:pPr>
      <w:bookmarkStart w:id="28" w:name="_Toc522559091"/>
      <w:r>
        <w:t>Running abstract model</w:t>
      </w:r>
      <w:bookmarkEnd w:id="28"/>
    </w:p>
    <w:p w14:paraId="5AECA20F" w14:textId="77777777" w:rsidR="00E80A18" w:rsidRDefault="00E80A18" w:rsidP="008C346E">
      <w:pPr>
        <w:rPr>
          <w:sz w:val="24"/>
        </w:rPr>
      </w:pPr>
    </w:p>
    <w:p w14:paraId="4311EEB8" w14:textId="417749E2" w:rsidR="00E80A18" w:rsidRDefault="005D4760" w:rsidP="008C346E">
      <w:pPr>
        <w:rPr>
          <w:sz w:val="24"/>
        </w:rPr>
      </w:pPr>
      <w:r>
        <w:rPr>
          <w:sz w:val="24"/>
        </w:rPr>
        <w:t xml:space="preserve">First run </w:t>
      </w:r>
      <w:r w:rsidRPr="006163FD">
        <w:rPr>
          <w:rFonts w:ascii="Courier" w:hAnsi="Courier"/>
          <w:sz w:val="24"/>
        </w:rPr>
        <w:t>compiler.py</w:t>
      </w:r>
      <w:r>
        <w:rPr>
          <w:sz w:val="24"/>
        </w:rPr>
        <w:t>, which prepare input data.dat for the abstract model. This script takes matrix data (</w:t>
      </w:r>
      <w:r w:rsidRPr="007740AF">
        <w:rPr>
          <w:rFonts w:ascii="Courier" w:hAnsi="Courier"/>
          <w:sz w:val="24"/>
        </w:rPr>
        <w:t>links.csv</w:t>
      </w:r>
      <w:r>
        <w:rPr>
          <w:sz w:val="24"/>
        </w:rPr>
        <w:t>) exported from HOBBES and creates tab separated input data file for Pyomo</w:t>
      </w:r>
      <w:r w:rsidR="006163FD">
        <w:rPr>
          <w:sz w:val="24"/>
        </w:rPr>
        <w:t>.</w:t>
      </w:r>
    </w:p>
    <w:p w14:paraId="291B7F56" w14:textId="7CF52754" w:rsidR="00FA03A3" w:rsidRDefault="00FA03A3" w:rsidP="008C346E">
      <w:pPr>
        <w:rPr>
          <w:sz w:val="24"/>
        </w:rPr>
      </w:pPr>
      <w:r>
        <w:rPr>
          <w:sz w:val="24"/>
        </w:rPr>
        <w:t>Fol</w:t>
      </w:r>
      <w:r w:rsidR="00D20A27">
        <w:rPr>
          <w:sz w:val="24"/>
        </w:rPr>
        <w:t>lowing command should be run</w:t>
      </w:r>
      <w:r>
        <w:rPr>
          <w:sz w:val="24"/>
        </w:rPr>
        <w:t xml:space="preserve"> in the </w:t>
      </w:r>
      <w:r w:rsidR="00D03CFF">
        <w:rPr>
          <w:sz w:val="24"/>
        </w:rPr>
        <w:t xml:space="preserve">local </w:t>
      </w:r>
      <w:r>
        <w:rPr>
          <w:sz w:val="24"/>
        </w:rPr>
        <w:t xml:space="preserve">directory where calvin.py and data.dat </w:t>
      </w:r>
      <w:r w:rsidR="00F4109D">
        <w:rPr>
          <w:sz w:val="24"/>
        </w:rPr>
        <w:t xml:space="preserve">files </w:t>
      </w:r>
      <w:r>
        <w:rPr>
          <w:sz w:val="24"/>
        </w:rPr>
        <w:t>are located.</w:t>
      </w:r>
    </w:p>
    <w:p w14:paraId="3A02895E" w14:textId="00FF8F10" w:rsidR="00FA03A3" w:rsidRPr="00FA03A3" w:rsidRDefault="00FA03A3" w:rsidP="00FA03A3">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FA03A3">
        <w:rPr>
          <w:rFonts w:ascii="Courier" w:hAnsi="Courier" w:cs="Courier New"/>
          <w:color w:val="24292E"/>
          <w:sz w:val="24"/>
          <w:szCs w:val="20"/>
        </w:rPr>
        <w:t>pyomo solve −−sol</w:t>
      </w:r>
      <w:r w:rsidR="00946A0A">
        <w:rPr>
          <w:rFonts w:ascii="Courier" w:hAnsi="Courier" w:cs="Courier New"/>
          <w:color w:val="24292E"/>
          <w:sz w:val="24"/>
          <w:szCs w:val="20"/>
        </w:rPr>
        <w:t>ver=glpk −−solver−suffix=dual cal</w:t>
      </w:r>
      <w:r w:rsidRPr="00FA03A3">
        <w:rPr>
          <w:rFonts w:ascii="Courier" w:hAnsi="Courier" w:cs="Courier New"/>
          <w:color w:val="24292E"/>
          <w:sz w:val="24"/>
          <w:szCs w:val="20"/>
        </w:rPr>
        <w:t>vin</w:t>
      </w:r>
      <w:r w:rsidR="009D128A">
        <w:rPr>
          <w:rFonts w:ascii="Courier" w:hAnsi="Courier" w:cs="Courier New"/>
          <w:color w:val="24292E"/>
          <w:sz w:val="24"/>
          <w:szCs w:val="20"/>
        </w:rPr>
        <w:t>_abstract</w:t>
      </w:r>
      <w:r w:rsidRPr="00FA03A3">
        <w:rPr>
          <w:rFonts w:ascii="Courier" w:hAnsi="Courier" w:cs="Courier New"/>
          <w:color w:val="24292E"/>
          <w:sz w:val="24"/>
          <w:szCs w:val="20"/>
        </w:rPr>
        <w:t>.py data</w:t>
      </w:r>
      <w:r w:rsidR="0004449D" w:rsidRPr="0004449D">
        <w:t xml:space="preserve"> </w:t>
      </w:r>
      <w:r w:rsidR="0004449D" w:rsidRPr="0004449D">
        <w:rPr>
          <w:rFonts w:ascii="Courier" w:hAnsi="Courier" w:cs="Courier New"/>
          <w:color w:val="24292E"/>
          <w:sz w:val="24"/>
          <w:szCs w:val="20"/>
        </w:rPr>
        <w:t>_example1</w:t>
      </w:r>
      <w:r w:rsidRPr="00FA03A3">
        <w:rPr>
          <w:rFonts w:ascii="Courier" w:hAnsi="Courier" w:cs="Courier New"/>
          <w:color w:val="24292E"/>
          <w:sz w:val="24"/>
          <w:szCs w:val="20"/>
        </w:rPr>
        <w:t>.dat −−</w:t>
      </w:r>
      <w:r w:rsidR="000430A1">
        <w:rPr>
          <w:rFonts w:ascii="Courier" w:hAnsi="Courier" w:cs="Courier New"/>
          <w:color w:val="24292E"/>
          <w:sz w:val="24"/>
          <w:szCs w:val="20"/>
        </w:rPr>
        <w:t>stream −solver</w:t>
      </w:r>
      <w:r w:rsidRPr="00FA03A3">
        <w:rPr>
          <w:rFonts w:ascii="Courier" w:hAnsi="Courier" w:cs="Courier New"/>
          <w:color w:val="24292E"/>
          <w:sz w:val="24"/>
          <w:szCs w:val="20"/>
        </w:rPr>
        <w:t xml:space="preserve"> −−json</w:t>
      </w:r>
    </w:p>
    <w:p w14:paraId="59F6939B" w14:textId="638977A0" w:rsidR="008228FE" w:rsidRDefault="00042846" w:rsidP="00FA03A3">
      <w:pPr>
        <w:rPr>
          <w:sz w:val="24"/>
        </w:rPr>
      </w:pPr>
      <w:r>
        <w:rPr>
          <w:sz w:val="24"/>
        </w:rPr>
        <w:br w:type="page"/>
      </w:r>
    </w:p>
    <w:p w14:paraId="3542A67E" w14:textId="7A86FE90" w:rsidR="00AF6AB0" w:rsidRDefault="00AF6AB0" w:rsidP="00FA03A3">
      <w:pPr>
        <w:rPr>
          <w:sz w:val="24"/>
        </w:rPr>
      </w:pPr>
      <w:r>
        <w:rPr>
          <w:sz w:val="24"/>
        </w:rPr>
        <w:lastRenderedPageBreak/>
        <w:t>If the model is run successfully, following should be displayed:</w:t>
      </w:r>
    </w:p>
    <w:p w14:paraId="19C06161" w14:textId="21BF293F"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campus-117-092:base_case msdogan$ pyomo solve --solver=glpk --solver-suffix=dual calvin_abstract.py data.dat --stream-solver --json</w:t>
      </w:r>
    </w:p>
    <w:p w14:paraId="046482A2"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0.00] Setting up Pyomo environment</w:t>
      </w:r>
    </w:p>
    <w:p w14:paraId="1EF443C4"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0.00] Applying Pyomo preprocessing actions</w:t>
      </w:r>
    </w:p>
    <w:p w14:paraId="1BD8718D"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0.00] Creating model</w:t>
      </w:r>
    </w:p>
    <w:p w14:paraId="5988DC4D"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0.02] Applying solver</w:t>
      </w:r>
    </w:p>
    <w:p w14:paraId="72786B02"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GLPSOL: GLPK LP/MIP Solver, v4.65</w:t>
      </w:r>
    </w:p>
    <w:p w14:paraId="10AE214B"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Parameter(s) specified in the command line:</w:t>
      </w:r>
    </w:p>
    <w:p w14:paraId="033FED93"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--write /Users/msdogan/Documents/github/CALVIN-shortcourse/Run_Folder/base_case/tmpDSDOmX.glpk.raw</w:t>
      </w:r>
    </w:p>
    <w:p w14:paraId="4689E423"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--wglp /Users/msdogan/Documents/github/CALVIN-shortcourse/Run_Folder/base_case/tmpEaoFmb.glpk.glp</w:t>
      </w:r>
    </w:p>
    <w:p w14:paraId="3301F45A"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--cpxlp /Users/msdogan/Documents/github/CALVIN-shortcourse/Run_Folder/base_case/tmpfL_tVk.pyomo.lp</w:t>
      </w:r>
    </w:p>
    <w:p w14:paraId="6D07DECF"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Reading problem data from '/Users/msdogan/Documents/github/CALVIN-shortcourse/Run_Folder/base_case/tmpfL_tVk.pyomo.lp'...</w:t>
      </w:r>
    </w:p>
    <w:p w14:paraId="61FB9B4A"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39 rows, 16 columns, 55 non-zeros</w:t>
      </w:r>
    </w:p>
    <w:p w14:paraId="0C815BE6"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198 lines were read</w:t>
      </w:r>
    </w:p>
    <w:p w14:paraId="59AF3D40"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Writing problem data to '/Users/msdogan/Documents/github/CALVIN-shortcourse/Run_Folder/base_case/tmpEaoFmb.glpk.glp'...</w:t>
      </w:r>
    </w:p>
    <w:p w14:paraId="32CDB105"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162 lines were written</w:t>
      </w:r>
    </w:p>
    <w:p w14:paraId="180CCE75"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GLPK Simplex Optimizer, v4.65</w:t>
      </w:r>
    </w:p>
    <w:p w14:paraId="3E59167A"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39 rows, 16 columns, 55 non-zeros</w:t>
      </w:r>
    </w:p>
    <w:p w14:paraId="7AC01418"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Preprocessing...</w:t>
      </w:r>
    </w:p>
    <w:p w14:paraId="35CFCB64"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 obj =  -9.587689481e+03  infeas =  0.000e+00</w:t>
      </w:r>
    </w:p>
    <w:p w14:paraId="7FBA79BD"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OPTIMAL SOLUTION FOUND BY LP PREPROCESSOR</w:t>
      </w:r>
    </w:p>
    <w:p w14:paraId="2FDD53A1"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Time used:   0.0 secs</w:t>
      </w:r>
    </w:p>
    <w:p w14:paraId="58DE06A7"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Memory used: 0.0 Mb (40557 bytes)</w:t>
      </w:r>
    </w:p>
    <w:p w14:paraId="58B2133A"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Writing basic solution to '/Users/msdogan/Documents/github/CALVIN-shortcourse/Run_Folder/base_case/tmpDSDOmX.glpk.raw'...</w:t>
      </w:r>
    </w:p>
    <w:p w14:paraId="42987AC0"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64 lines were written</w:t>
      </w:r>
    </w:p>
    <w:p w14:paraId="6EA9FA0E"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0.05] Processing results</w:t>
      </w:r>
    </w:p>
    <w:p w14:paraId="09EAD0EB"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Number of solutions: 1</w:t>
      </w:r>
    </w:p>
    <w:p w14:paraId="105D7528"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Solution Information</w:t>
      </w:r>
    </w:p>
    <w:p w14:paraId="6C643255"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Gap: 0.0</w:t>
      </w:r>
    </w:p>
    <w:p w14:paraId="5AEBC690"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Status: feasible</w:t>
      </w:r>
    </w:p>
    <w:p w14:paraId="222D5A81"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Function Value: -9587.6894813</w:t>
      </w:r>
    </w:p>
    <w:p w14:paraId="40F5D8AF"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xml:space="preserve">    Solver results file: results.json</w:t>
      </w:r>
    </w:p>
    <w:p w14:paraId="328698E7" w14:textId="77777777"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0.06] Applying Pyomo postprocessing actions</w:t>
      </w:r>
    </w:p>
    <w:p w14:paraId="602D1D20" w14:textId="70A49BE6" w:rsidR="009571FB" w:rsidRPr="00E4064B" w:rsidRDefault="009571FB" w:rsidP="009571F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0"/>
          <w:szCs w:val="20"/>
        </w:rPr>
      </w:pPr>
      <w:r w:rsidRPr="00E4064B">
        <w:rPr>
          <w:rFonts w:ascii="Courier" w:hAnsi="Courier" w:cs="Courier New"/>
          <w:color w:val="24292E"/>
          <w:sz w:val="20"/>
          <w:szCs w:val="20"/>
        </w:rPr>
        <w:t>[    0.06] Pyomo Finished</w:t>
      </w:r>
    </w:p>
    <w:p w14:paraId="518C95F7" w14:textId="77777777" w:rsidR="00AF6AB0" w:rsidRDefault="00AF6AB0" w:rsidP="00FA03A3">
      <w:pPr>
        <w:rPr>
          <w:sz w:val="24"/>
        </w:rPr>
      </w:pPr>
    </w:p>
    <w:p w14:paraId="0B91DB15" w14:textId="2EF14DE5" w:rsidR="006D2C6D" w:rsidRDefault="001E2AFB" w:rsidP="001E2AFB">
      <w:pPr>
        <w:pStyle w:val="Heading3"/>
      </w:pPr>
      <w:bookmarkStart w:id="29" w:name="_Toc522559092"/>
      <w:r>
        <w:t>Postprocessing abstract model</w:t>
      </w:r>
      <w:bookmarkEnd w:id="29"/>
    </w:p>
    <w:p w14:paraId="07284525" w14:textId="77777777" w:rsidR="001E2AFB" w:rsidRDefault="001E2AFB" w:rsidP="00FA03A3">
      <w:pPr>
        <w:rPr>
          <w:sz w:val="24"/>
        </w:rPr>
      </w:pPr>
    </w:p>
    <w:p w14:paraId="6F34A056" w14:textId="2AE190D4" w:rsidR="001E2AFB" w:rsidRDefault="00046E7D" w:rsidP="00FA03A3">
      <w:pPr>
        <w:rPr>
          <w:sz w:val="24"/>
        </w:rPr>
      </w:pPr>
      <w:r>
        <w:rPr>
          <w:sz w:val="24"/>
        </w:rPr>
        <w:t>Abstract model</w:t>
      </w:r>
      <w:r w:rsidRPr="00046E7D">
        <w:rPr>
          <w:sz w:val="24"/>
        </w:rPr>
        <w:t xml:space="preserve"> generates </w:t>
      </w:r>
      <w:r w:rsidRPr="00046E7D">
        <w:rPr>
          <w:rFonts w:ascii="Courier" w:hAnsi="Courier"/>
          <w:sz w:val="24"/>
        </w:rPr>
        <w:t>results.json</w:t>
      </w:r>
      <w:r w:rsidRPr="00046E7D">
        <w:rPr>
          <w:sz w:val="24"/>
        </w:rPr>
        <w:t xml:space="preserve"> file and puts all output in one single file. However, often we need outputs in time-series format and separate</w:t>
      </w:r>
      <w:r>
        <w:rPr>
          <w:sz w:val="24"/>
        </w:rPr>
        <w:t xml:space="preserve"> files for flow, storage, evap</w:t>
      </w:r>
      <w:r w:rsidR="007740AF">
        <w:rPr>
          <w:sz w:val="24"/>
        </w:rPr>
        <w:t>oration, and dual values. CAL</w:t>
      </w:r>
      <w:r w:rsidRPr="00046E7D">
        <w:rPr>
          <w:sz w:val="24"/>
        </w:rPr>
        <w:t>VIN’s Python-based postprocessor scripts create those separate files and save them as *.csv which can be easily shared and used to create figures.</w:t>
      </w:r>
    </w:p>
    <w:p w14:paraId="2A7DEEA2" w14:textId="524B539A" w:rsidR="007740AF" w:rsidRDefault="007740AF" w:rsidP="00FA03A3">
      <w:pPr>
        <w:rPr>
          <w:sz w:val="24"/>
        </w:rPr>
      </w:pPr>
      <w:r>
        <w:rPr>
          <w:sz w:val="24"/>
        </w:rPr>
        <w:t xml:space="preserve">Run </w:t>
      </w:r>
      <w:r w:rsidRPr="007740AF">
        <w:rPr>
          <w:rFonts w:ascii="Courier" w:hAnsi="Courier"/>
          <w:sz w:val="24"/>
        </w:rPr>
        <w:t>postprocess.py</w:t>
      </w:r>
      <w:r>
        <w:rPr>
          <w:sz w:val="24"/>
        </w:rPr>
        <w:t xml:space="preserve"> to create time-series data from </w:t>
      </w:r>
      <w:r w:rsidRPr="007740AF">
        <w:rPr>
          <w:rFonts w:ascii="Courier" w:hAnsi="Courier"/>
          <w:sz w:val="24"/>
        </w:rPr>
        <w:t>results.json</w:t>
      </w:r>
      <w:r>
        <w:rPr>
          <w:sz w:val="24"/>
        </w:rPr>
        <w:t>.</w:t>
      </w:r>
    </w:p>
    <w:p w14:paraId="6FE3D065" w14:textId="4EE6A206" w:rsidR="00FA03A3" w:rsidRDefault="006D2C6D" w:rsidP="006D2C6D">
      <w:pPr>
        <w:pStyle w:val="Heading2"/>
      </w:pPr>
      <w:bookmarkStart w:id="30" w:name="_Toc522559093"/>
      <w:r>
        <w:lastRenderedPageBreak/>
        <w:t xml:space="preserve">Concrete </w:t>
      </w:r>
      <w:r w:rsidR="00D719C2">
        <w:t xml:space="preserve">CALVIN </w:t>
      </w:r>
      <w:r>
        <w:t>Model</w:t>
      </w:r>
      <w:bookmarkEnd w:id="30"/>
    </w:p>
    <w:p w14:paraId="193CA6BF" w14:textId="77777777" w:rsidR="006D2C6D" w:rsidRDefault="006D2C6D" w:rsidP="00FA03A3">
      <w:pPr>
        <w:rPr>
          <w:sz w:val="24"/>
        </w:rPr>
      </w:pPr>
    </w:p>
    <w:p w14:paraId="39204BA6" w14:textId="77777777" w:rsidR="00BE5FB6" w:rsidRDefault="00390EBB" w:rsidP="00FA03A3">
      <w:pPr>
        <w:rPr>
          <w:sz w:val="24"/>
        </w:rPr>
      </w:pPr>
      <w:r>
        <w:rPr>
          <w:sz w:val="24"/>
        </w:rPr>
        <w:t xml:space="preserve">Concrete model is user friendly -scripts can be run directly without command line- and </w:t>
      </w:r>
      <w:r w:rsidR="002E7202">
        <w:rPr>
          <w:sz w:val="24"/>
        </w:rPr>
        <w:t xml:space="preserve">run command can be called within a loop, which makes running different simulations or limited foresight simulation easier. </w:t>
      </w:r>
      <w:r w:rsidR="00104719">
        <w:rPr>
          <w:sz w:val="24"/>
        </w:rPr>
        <w:t>Concrete model uses object-oriented programming, where functions are defined in one file</w:t>
      </w:r>
      <w:r w:rsidR="00EE0459">
        <w:rPr>
          <w:sz w:val="24"/>
        </w:rPr>
        <w:t xml:space="preserve"> (</w:t>
      </w:r>
      <w:r w:rsidR="006834CA">
        <w:rPr>
          <w:rFonts w:ascii="Courier" w:hAnsi="Courier"/>
          <w:sz w:val="24"/>
        </w:rPr>
        <w:t>calv</w:t>
      </w:r>
      <w:r w:rsidR="00EE0459" w:rsidRPr="00F32A24">
        <w:rPr>
          <w:rFonts w:ascii="Courier" w:hAnsi="Courier"/>
          <w:sz w:val="24"/>
        </w:rPr>
        <w:t>in.py</w:t>
      </w:r>
      <w:r w:rsidR="00EE0459">
        <w:rPr>
          <w:sz w:val="24"/>
        </w:rPr>
        <w:t>)</w:t>
      </w:r>
      <w:r w:rsidR="00104719">
        <w:rPr>
          <w:sz w:val="24"/>
        </w:rPr>
        <w:t xml:space="preserve"> and called in another</w:t>
      </w:r>
      <w:r w:rsidR="00EE0459">
        <w:rPr>
          <w:sz w:val="24"/>
        </w:rPr>
        <w:t xml:space="preserve"> file (</w:t>
      </w:r>
      <w:r w:rsidR="006834CA">
        <w:rPr>
          <w:rFonts w:ascii="Courier" w:hAnsi="Courier"/>
          <w:sz w:val="24"/>
        </w:rPr>
        <w:t>ma</w:t>
      </w:r>
      <w:r w:rsidR="00EE0459" w:rsidRPr="00F32A24">
        <w:rPr>
          <w:rFonts w:ascii="Courier" w:hAnsi="Courier"/>
          <w:sz w:val="24"/>
        </w:rPr>
        <w:t>in.py</w:t>
      </w:r>
      <w:r w:rsidR="00EE0459">
        <w:rPr>
          <w:sz w:val="24"/>
        </w:rPr>
        <w:t>)</w:t>
      </w:r>
      <w:r w:rsidR="00104719">
        <w:rPr>
          <w:sz w:val="24"/>
        </w:rPr>
        <w:t>.</w:t>
      </w:r>
      <w:r w:rsidR="00BE5FB6">
        <w:rPr>
          <w:sz w:val="24"/>
        </w:rPr>
        <w:t xml:space="preserve"> Concrete model still requires exported network matrix from HOBBES, but it functions to organize input data and postprocess outputs defined in concrete model (no need to run </w:t>
      </w:r>
      <w:r w:rsidR="00BE5FB6" w:rsidRPr="00BE5FB6">
        <w:rPr>
          <w:rFonts w:ascii="Courier" w:hAnsi="Courier"/>
          <w:sz w:val="24"/>
        </w:rPr>
        <w:t>compiler.py</w:t>
      </w:r>
      <w:r w:rsidR="00BE5FB6">
        <w:rPr>
          <w:sz w:val="24"/>
        </w:rPr>
        <w:t xml:space="preserve"> and </w:t>
      </w:r>
      <w:r w:rsidR="00BE5FB6" w:rsidRPr="00BE5FB6">
        <w:rPr>
          <w:rFonts w:ascii="Courier" w:hAnsi="Courier"/>
          <w:sz w:val="24"/>
        </w:rPr>
        <w:t>postprocess.py</w:t>
      </w:r>
      <w:r w:rsidR="00BE5FB6">
        <w:rPr>
          <w:sz w:val="24"/>
        </w:rPr>
        <w:t xml:space="preserve">). </w:t>
      </w:r>
    </w:p>
    <w:p w14:paraId="3919CD42" w14:textId="59B52087" w:rsidR="00BE5FB6" w:rsidRDefault="00BE5FB6" w:rsidP="00BE5FB6">
      <w:pPr>
        <w:pStyle w:val="Heading3"/>
      </w:pPr>
      <w:bookmarkStart w:id="31" w:name="_Toc522559094"/>
      <w:r>
        <w:t>Running concrete model</w:t>
      </w:r>
      <w:bookmarkEnd w:id="31"/>
    </w:p>
    <w:p w14:paraId="36C101C3" w14:textId="77777777" w:rsidR="00BE5FB6" w:rsidRDefault="00BE5FB6" w:rsidP="00FA03A3">
      <w:pPr>
        <w:rPr>
          <w:sz w:val="24"/>
        </w:rPr>
      </w:pPr>
    </w:p>
    <w:p w14:paraId="10D32833" w14:textId="7E776D43" w:rsidR="002D6A3F" w:rsidRDefault="00BE5FB6" w:rsidP="00FA03A3">
      <w:pPr>
        <w:rPr>
          <w:sz w:val="24"/>
        </w:rPr>
      </w:pPr>
      <w:r>
        <w:rPr>
          <w:sz w:val="24"/>
        </w:rPr>
        <w:t xml:space="preserve">You just need to run </w:t>
      </w:r>
      <w:r w:rsidRPr="00BE5FB6">
        <w:rPr>
          <w:rFonts w:ascii="Courier" w:hAnsi="Courier"/>
          <w:sz w:val="24"/>
        </w:rPr>
        <w:t>main.py</w:t>
      </w:r>
      <w:r>
        <w:rPr>
          <w:sz w:val="24"/>
        </w:rPr>
        <w:t xml:space="preserve"> as a regular Python script.</w:t>
      </w:r>
      <w:r w:rsidR="002D6A3F">
        <w:rPr>
          <w:sz w:val="24"/>
        </w:rPr>
        <w:t xml:space="preserve"> It will call required commands to create and run the model and postprocess outputs.</w:t>
      </w:r>
    </w:p>
    <w:p w14:paraId="123724C3" w14:textId="070FD0DC" w:rsidR="006834CA" w:rsidRPr="004150F4" w:rsidRDefault="004150F4" w:rsidP="00FA03A3">
      <w:pPr>
        <w:rPr>
          <w:b/>
          <w:sz w:val="24"/>
        </w:rPr>
      </w:pPr>
      <w:r w:rsidRPr="004150F4">
        <w:rPr>
          <w:rFonts w:ascii="Courier" w:hAnsi="Courier"/>
          <w:b/>
          <w:sz w:val="24"/>
        </w:rPr>
        <w:t>main.py</w:t>
      </w:r>
      <w:r w:rsidRPr="004150F4">
        <w:rPr>
          <w:b/>
          <w:sz w:val="24"/>
        </w:rPr>
        <w:t xml:space="preserve"> script</w:t>
      </w:r>
      <w:r w:rsidR="00933236">
        <w:rPr>
          <w:b/>
          <w:sz w:val="24"/>
        </w:rPr>
        <w:t xml:space="preserve"> (Example)</w:t>
      </w:r>
    </w:p>
    <w:p w14:paraId="65FB5E7C" w14:textId="6EF61071"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C00000"/>
          <w:sz w:val="24"/>
          <w:szCs w:val="20"/>
        </w:rPr>
        <w:t>from</w:t>
      </w:r>
      <w:r w:rsidRPr="00BC2BF8">
        <w:rPr>
          <w:rFonts w:ascii="Courier" w:hAnsi="Courier" w:cs="Courier New"/>
          <w:color w:val="24292E"/>
          <w:sz w:val="24"/>
          <w:szCs w:val="20"/>
        </w:rPr>
        <w:t xml:space="preserve"> calvin </w:t>
      </w:r>
      <w:r w:rsidRPr="00BC2BF8">
        <w:rPr>
          <w:rFonts w:ascii="Courier" w:hAnsi="Courier" w:cs="Courier New"/>
          <w:color w:val="C00000"/>
          <w:sz w:val="24"/>
          <w:szCs w:val="20"/>
        </w:rPr>
        <w:t>import</w:t>
      </w:r>
      <w:r w:rsidRPr="00BC2BF8">
        <w:rPr>
          <w:rFonts w:ascii="Courier" w:hAnsi="Courier" w:cs="Courier New"/>
          <w:color w:val="24292E"/>
          <w:sz w:val="24"/>
          <w:szCs w:val="20"/>
        </w:rPr>
        <w:t xml:space="preserve"> *</w:t>
      </w:r>
    </w:p>
    <w:p w14:paraId="666370BE" w14:textId="77777777"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1D83D981" w14:textId="12E95D08" w:rsidR="00440A38" w:rsidRPr="00BC2BF8" w:rsidRDefault="00440A38"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specify data file</w:t>
      </w:r>
    </w:p>
    <w:p w14:paraId="5056D2F0" w14:textId="55050A7B"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24292E"/>
          <w:sz w:val="24"/>
          <w:szCs w:val="20"/>
        </w:rPr>
        <w:t xml:space="preserve">calvin = </w:t>
      </w:r>
      <w:r w:rsidRPr="00BC2BF8">
        <w:rPr>
          <w:rFonts w:ascii="Courier" w:hAnsi="Courier" w:cs="Courier New"/>
          <w:color w:val="4472C4" w:themeColor="accent5"/>
          <w:sz w:val="24"/>
          <w:szCs w:val="20"/>
        </w:rPr>
        <w:t>CALVIN</w:t>
      </w:r>
      <w:r w:rsidRPr="00BC2BF8">
        <w:rPr>
          <w:rFonts w:ascii="Courier" w:hAnsi="Courier" w:cs="Courier New"/>
          <w:color w:val="24292E"/>
          <w:sz w:val="24"/>
          <w:szCs w:val="20"/>
        </w:rPr>
        <w:t>(</w:t>
      </w:r>
      <w:r w:rsidR="00C656C3" w:rsidRPr="00BC2BF8">
        <w:rPr>
          <w:rFonts w:ascii="Courier" w:hAnsi="Courier" w:cs="Courier New"/>
          <w:color w:val="24292E"/>
          <w:sz w:val="24"/>
          <w:szCs w:val="20"/>
        </w:rPr>
        <w:t>links</w:t>
      </w:r>
      <w:r w:rsidR="001A6FA3" w:rsidRPr="00BC2BF8">
        <w:rPr>
          <w:sz w:val="32"/>
        </w:rPr>
        <w:t xml:space="preserve"> </w:t>
      </w:r>
      <w:r w:rsidR="001A6FA3" w:rsidRPr="00BC2BF8">
        <w:rPr>
          <w:rFonts w:ascii="Courier" w:hAnsi="Courier" w:cs="Courier New"/>
          <w:color w:val="24292E"/>
          <w:sz w:val="24"/>
          <w:szCs w:val="20"/>
        </w:rPr>
        <w:t>_example1</w:t>
      </w:r>
      <w:r w:rsidR="00671D5D" w:rsidRPr="00BC2BF8">
        <w:rPr>
          <w:rFonts w:ascii="Courier" w:hAnsi="Courier" w:cs="Courier New"/>
          <w:color w:val="24292E"/>
          <w:sz w:val="24"/>
          <w:szCs w:val="20"/>
        </w:rPr>
        <w:t>.csv')</w:t>
      </w:r>
    </w:p>
    <w:p w14:paraId="18BEA3DC" w14:textId="77777777" w:rsidR="00671D5D" w:rsidRPr="00BC2BF8" w:rsidRDefault="00671D5D"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1DA2B335" w14:textId="56D391BA" w:rsidR="00440A38" w:rsidRPr="00BC2BF8" w:rsidRDefault="00440A38"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create pyomo model from specified data file</w:t>
      </w:r>
    </w:p>
    <w:p w14:paraId="2DE71C87" w14:textId="4EE5FCE1"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24292E"/>
          <w:sz w:val="24"/>
          <w:szCs w:val="20"/>
        </w:rPr>
        <w:t>calvin.</w:t>
      </w:r>
      <w:r w:rsidRPr="00BC2BF8">
        <w:rPr>
          <w:rFonts w:ascii="Courier" w:hAnsi="Courier" w:cs="Courier New"/>
          <w:color w:val="4472C4" w:themeColor="accent5"/>
          <w:sz w:val="24"/>
          <w:szCs w:val="20"/>
        </w:rPr>
        <w:t>create_pyomo_model</w:t>
      </w:r>
      <w:r w:rsidRPr="00BC2BF8">
        <w:rPr>
          <w:rFonts w:ascii="Courier" w:hAnsi="Courier" w:cs="Courier New"/>
          <w:color w:val="24292E"/>
          <w:sz w:val="24"/>
          <w:szCs w:val="20"/>
        </w:rPr>
        <w:t>(debug_mode=False)</w:t>
      </w:r>
    </w:p>
    <w:p w14:paraId="0C81EC26" w14:textId="77777777" w:rsidR="00440A38" w:rsidRPr="00BC2BF8" w:rsidRDefault="00440A38"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0D8A601E" w14:textId="0A5F7E6E" w:rsidR="00440A38" w:rsidRPr="00BC2BF8" w:rsidRDefault="00440A38"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solve the problem</w:t>
      </w:r>
    </w:p>
    <w:p w14:paraId="163E2AA2" w14:textId="6823230C"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24292E"/>
          <w:sz w:val="24"/>
          <w:szCs w:val="20"/>
        </w:rPr>
        <w:t>calvin.</w:t>
      </w:r>
      <w:r w:rsidRPr="00BC2BF8">
        <w:rPr>
          <w:rFonts w:ascii="Courier" w:hAnsi="Courier" w:cs="Courier New"/>
          <w:color w:val="4472C4" w:themeColor="accent5"/>
          <w:sz w:val="24"/>
          <w:szCs w:val="20"/>
        </w:rPr>
        <w:t>solve_pyomo_model</w:t>
      </w:r>
      <w:r w:rsidRPr="00BC2BF8">
        <w:rPr>
          <w:rFonts w:ascii="Courier" w:hAnsi="Courier" w:cs="Courier New"/>
          <w:color w:val="24292E"/>
          <w:sz w:val="24"/>
          <w:szCs w:val="20"/>
        </w:rPr>
        <w:t>(solver='glpk', nproc=1, debug_mode=False)</w:t>
      </w:r>
    </w:p>
    <w:p w14:paraId="69F6362E" w14:textId="77777777"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25897ECB" w14:textId="7E86A75E"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xml:space="preserve"># </w:t>
      </w:r>
      <w:r w:rsidR="00440A38" w:rsidRPr="00BC2BF8">
        <w:rPr>
          <w:rFonts w:ascii="Courier" w:hAnsi="Courier" w:cs="Courier New"/>
          <w:color w:val="808080" w:themeColor="background1" w:themeShade="80"/>
          <w:sz w:val="24"/>
          <w:szCs w:val="20"/>
        </w:rPr>
        <w:t>postprocess results to create time-series files</w:t>
      </w:r>
    </w:p>
    <w:p w14:paraId="74DE1671" w14:textId="51AFA179" w:rsidR="00933236" w:rsidRPr="00BC2BF8" w:rsidRDefault="00933236" w:rsidP="00933236">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4472C4" w:themeColor="accent5"/>
          <w:sz w:val="24"/>
          <w:szCs w:val="20"/>
        </w:rPr>
        <w:t>postprocess</w:t>
      </w:r>
      <w:r w:rsidRPr="00BC2BF8">
        <w:rPr>
          <w:rFonts w:ascii="Courier" w:hAnsi="Courier" w:cs="Courier New"/>
          <w:color w:val="24292E"/>
          <w:sz w:val="24"/>
          <w:szCs w:val="20"/>
        </w:rPr>
        <w:t>(calvin.df, calvin.</w:t>
      </w:r>
      <w:r w:rsidR="00671D5D" w:rsidRPr="00BC2BF8">
        <w:rPr>
          <w:rFonts w:ascii="Courier" w:hAnsi="Courier" w:cs="Courier New"/>
          <w:color w:val="24292E"/>
          <w:sz w:val="24"/>
          <w:szCs w:val="20"/>
        </w:rPr>
        <w:t>model, resultdir='results'</w:t>
      </w:r>
      <w:r w:rsidRPr="00BC2BF8">
        <w:rPr>
          <w:rFonts w:ascii="Courier" w:hAnsi="Courier" w:cs="Courier New"/>
          <w:color w:val="24292E"/>
          <w:sz w:val="24"/>
          <w:szCs w:val="20"/>
        </w:rPr>
        <w:t>)</w:t>
      </w:r>
    </w:p>
    <w:p w14:paraId="6BB65578" w14:textId="4CF9DFCB" w:rsidR="002D6A3F" w:rsidRDefault="004C5F02" w:rsidP="00FA03A3">
      <w:pPr>
        <w:rPr>
          <w:sz w:val="24"/>
        </w:rPr>
      </w:pPr>
      <w:r>
        <w:rPr>
          <w:sz w:val="24"/>
        </w:rPr>
        <w:br w:type="page"/>
      </w:r>
    </w:p>
    <w:p w14:paraId="22093068" w14:textId="2E4BD7AC" w:rsidR="002D6A3F" w:rsidRDefault="00684471" w:rsidP="00684471">
      <w:pPr>
        <w:pStyle w:val="Heading3"/>
      </w:pPr>
      <w:bookmarkStart w:id="32" w:name="_Toc522559095"/>
      <w:r>
        <w:lastRenderedPageBreak/>
        <w:t>Concrete model in debug mode</w:t>
      </w:r>
      <w:bookmarkEnd w:id="32"/>
    </w:p>
    <w:p w14:paraId="6F8DCF05" w14:textId="77777777" w:rsidR="00684471" w:rsidRPr="00440A38" w:rsidRDefault="00684471" w:rsidP="00FA03A3">
      <w:pPr>
        <w:rPr>
          <w:sz w:val="24"/>
        </w:rPr>
      </w:pPr>
    </w:p>
    <w:p w14:paraId="375D881A" w14:textId="4D3BBCFA" w:rsidR="002F3F42" w:rsidRDefault="006572A6" w:rsidP="007F248F">
      <w:pPr>
        <w:rPr>
          <w:sz w:val="24"/>
        </w:rPr>
      </w:pPr>
      <w:r>
        <w:rPr>
          <w:sz w:val="24"/>
        </w:rPr>
        <w:t>Debug mode in concrete model automatically reduces and eliminates infeasibilities in the</w:t>
      </w:r>
      <w:r w:rsidR="0092265F">
        <w:rPr>
          <w:sz w:val="24"/>
        </w:rPr>
        <w:t xml:space="preserve"> network. Infeasibilities occur if any constraint is not met (lower bound, upper bound or mass balance), resulting in a</w:t>
      </w:r>
      <w:r w:rsidR="009F5B31">
        <w:rPr>
          <w:sz w:val="24"/>
        </w:rPr>
        <w:t>n</w:t>
      </w:r>
      <w:r w:rsidR="0092265F">
        <w:rPr>
          <w:sz w:val="24"/>
        </w:rPr>
        <w:t xml:space="preserve"> infeasible solution. Debug mode here displays where problem is tries to eliminate problem if it encounters a</w:t>
      </w:r>
      <w:r w:rsidR="009F5B31">
        <w:rPr>
          <w:sz w:val="24"/>
        </w:rPr>
        <w:t>n</w:t>
      </w:r>
      <w:r w:rsidR="0092265F">
        <w:rPr>
          <w:sz w:val="24"/>
        </w:rPr>
        <w:t xml:space="preserve"> infeasible problem. Below there Is a</w:t>
      </w:r>
      <w:r w:rsidR="009F5B31">
        <w:rPr>
          <w:sz w:val="24"/>
        </w:rPr>
        <w:t>n</w:t>
      </w:r>
      <w:r w:rsidR="0092265F">
        <w:rPr>
          <w:sz w:val="24"/>
        </w:rPr>
        <w:t xml:space="preserve"> infeasible network</w:t>
      </w:r>
      <w:r w:rsidR="009F5B31">
        <w:rPr>
          <w:sz w:val="24"/>
        </w:rPr>
        <w:t xml:space="preserve"> data (links_infeasible.csv)</w:t>
      </w:r>
      <w:r w:rsidR="0092265F">
        <w:rPr>
          <w:sz w:val="24"/>
        </w:rPr>
        <w:t xml:space="preserve"> of a 1-year CALVIN model (Oct. 2002-Sep. 2003, monthly)</w:t>
      </w:r>
      <w:r w:rsidR="009F5B31">
        <w:rPr>
          <w:sz w:val="24"/>
        </w:rPr>
        <w:t>.</w:t>
      </w:r>
      <w:r w:rsidR="00440A38">
        <w:rPr>
          <w:sz w:val="24"/>
        </w:rPr>
        <w:t xml:space="preserve"> Turn on “debug_mode=True” to run concrete model in debug mode.</w:t>
      </w:r>
    </w:p>
    <w:p w14:paraId="771A2093"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C00000"/>
          <w:sz w:val="24"/>
          <w:szCs w:val="20"/>
        </w:rPr>
        <w:t>from</w:t>
      </w:r>
      <w:r w:rsidRPr="00BC2BF8">
        <w:rPr>
          <w:rFonts w:ascii="Courier" w:hAnsi="Courier" w:cs="Courier New"/>
          <w:color w:val="24292E"/>
          <w:sz w:val="24"/>
          <w:szCs w:val="20"/>
        </w:rPr>
        <w:t xml:space="preserve"> calvin </w:t>
      </w:r>
      <w:r w:rsidRPr="00BC2BF8">
        <w:rPr>
          <w:rFonts w:ascii="Courier" w:hAnsi="Courier" w:cs="Courier New"/>
          <w:color w:val="C00000"/>
          <w:sz w:val="24"/>
          <w:szCs w:val="20"/>
        </w:rPr>
        <w:t>import</w:t>
      </w:r>
      <w:r w:rsidRPr="00BC2BF8">
        <w:rPr>
          <w:rFonts w:ascii="Courier" w:hAnsi="Courier" w:cs="Courier New"/>
          <w:color w:val="24292E"/>
          <w:sz w:val="24"/>
          <w:szCs w:val="20"/>
        </w:rPr>
        <w:t xml:space="preserve"> *</w:t>
      </w:r>
    </w:p>
    <w:p w14:paraId="4060AD60"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0484D53" w14:textId="12A4A720"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specify data file</w:t>
      </w:r>
    </w:p>
    <w:p w14:paraId="57E80D05" w14:textId="4E50F8E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24292E"/>
          <w:sz w:val="24"/>
          <w:szCs w:val="20"/>
        </w:rPr>
        <w:t xml:space="preserve">calvin = </w:t>
      </w:r>
      <w:r w:rsidRPr="00BC2BF8">
        <w:rPr>
          <w:rFonts w:ascii="Courier" w:hAnsi="Courier" w:cs="Courier New"/>
          <w:color w:val="4472C4" w:themeColor="accent5"/>
          <w:sz w:val="24"/>
          <w:szCs w:val="20"/>
        </w:rPr>
        <w:t>CALVIN</w:t>
      </w:r>
      <w:r w:rsidRPr="00BC2BF8">
        <w:rPr>
          <w:rFonts w:ascii="Courier" w:hAnsi="Courier" w:cs="Courier New"/>
          <w:color w:val="24292E"/>
          <w:sz w:val="24"/>
          <w:szCs w:val="20"/>
        </w:rPr>
        <w:t>(links</w:t>
      </w:r>
      <w:r w:rsidRPr="00BC2BF8">
        <w:rPr>
          <w:sz w:val="32"/>
        </w:rPr>
        <w:t xml:space="preserve"> </w:t>
      </w:r>
      <w:r w:rsidRPr="00BC2BF8">
        <w:rPr>
          <w:rFonts w:ascii="Courier" w:hAnsi="Courier" w:cs="Courier New"/>
          <w:color w:val="24292E"/>
          <w:sz w:val="24"/>
          <w:szCs w:val="20"/>
        </w:rPr>
        <w:t>_infeasible.csv')</w:t>
      </w:r>
    </w:p>
    <w:p w14:paraId="7C486E27"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8D476B5" w14:textId="0CE9843F"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create pyomo model from specified data file</w:t>
      </w:r>
    </w:p>
    <w:p w14:paraId="01B6B93F" w14:textId="0DB3FE9E"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24292E"/>
          <w:sz w:val="24"/>
          <w:szCs w:val="20"/>
        </w:rPr>
        <w:t>calvin.</w:t>
      </w:r>
      <w:r w:rsidRPr="00BC2BF8">
        <w:rPr>
          <w:rFonts w:ascii="Courier" w:hAnsi="Courier" w:cs="Courier New"/>
          <w:color w:val="4472C4" w:themeColor="accent5"/>
          <w:sz w:val="24"/>
          <w:szCs w:val="20"/>
        </w:rPr>
        <w:t>create_pyomo_model</w:t>
      </w:r>
      <w:r w:rsidRPr="00BC2BF8">
        <w:rPr>
          <w:rFonts w:ascii="Courier" w:hAnsi="Courier" w:cs="Courier New"/>
          <w:color w:val="24292E"/>
          <w:sz w:val="24"/>
          <w:szCs w:val="20"/>
        </w:rPr>
        <w:t>(debug_mode=True)</w:t>
      </w:r>
    </w:p>
    <w:p w14:paraId="413C1A1B"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39C24584" w14:textId="0E6AD2AC"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808080" w:themeColor="background1" w:themeShade="80"/>
          <w:sz w:val="24"/>
          <w:szCs w:val="20"/>
        </w:rPr>
      </w:pPr>
      <w:r w:rsidRPr="00BC2BF8">
        <w:rPr>
          <w:rFonts w:ascii="Courier" w:hAnsi="Courier" w:cs="Courier New"/>
          <w:color w:val="808080" w:themeColor="background1" w:themeShade="80"/>
          <w:sz w:val="24"/>
          <w:szCs w:val="20"/>
        </w:rPr>
        <w:t># solve the problem</w:t>
      </w:r>
    </w:p>
    <w:p w14:paraId="59ED48BA" w14:textId="7821F87E"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24292E"/>
          <w:sz w:val="24"/>
          <w:szCs w:val="20"/>
        </w:rPr>
        <w:t>calvin.</w:t>
      </w:r>
      <w:r w:rsidRPr="00BC2BF8">
        <w:rPr>
          <w:rFonts w:ascii="Courier" w:hAnsi="Courier" w:cs="Courier New"/>
          <w:color w:val="4472C4" w:themeColor="accent5"/>
          <w:sz w:val="24"/>
          <w:szCs w:val="20"/>
        </w:rPr>
        <w:t>solve_pyomo_model</w:t>
      </w:r>
      <w:r w:rsidRPr="00BC2BF8">
        <w:rPr>
          <w:rFonts w:ascii="Courier" w:hAnsi="Courier" w:cs="Courier New"/>
          <w:color w:val="24292E"/>
          <w:sz w:val="24"/>
          <w:szCs w:val="20"/>
        </w:rPr>
        <w:t>(solver='glpk', nproc=1, debug_mode=True)</w:t>
      </w:r>
    </w:p>
    <w:p w14:paraId="7F0BF32B"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p>
    <w:p w14:paraId="5B3775A3" w14:textId="77777777"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4472C4" w:themeColor="accent5"/>
          <w:sz w:val="24"/>
          <w:szCs w:val="20"/>
        </w:rPr>
      </w:pPr>
      <w:r w:rsidRPr="00BC2BF8">
        <w:rPr>
          <w:rFonts w:ascii="Courier" w:hAnsi="Courier" w:cs="Courier New"/>
          <w:color w:val="808080" w:themeColor="background1" w:themeShade="80"/>
          <w:sz w:val="24"/>
          <w:szCs w:val="20"/>
        </w:rPr>
        <w:t># postprocess results to create time-series files</w:t>
      </w:r>
    </w:p>
    <w:p w14:paraId="308C8DDA" w14:textId="1CF02B15" w:rsidR="00440A38" w:rsidRPr="00BC2BF8" w:rsidRDefault="00440A38" w:rsidP="00440A38">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w:hAnsi="Courier" w:cs="Courier New"/>
          <w:color w:val="24292E"/>
          <w:sz w:val="24"/>
          <w:szCs w:val="20"/>
        </w:rPr>
      </w:pPr>
      <w:r w:rsidRPr="00BC2BF8">
        <w:rPr>
          <w:rFonts w:ascii="Courier" w:hAnsi="Courier" w:cs="Courier New"/>
          <w:color w:val="4472C4" w:themeColor="accent5"/>
          <w:sz w:val="24"/>
          <w:szCs w:val="20"/>
        </w:rPr>
        <w:t>postprocess</w:t>
      </w:r>
      <w:r w:rsidRPr="00BC2BF8">
        <w:rPr>
          <w:rFonts w:ascii="Courier" w:hAnsi="Courier" w:cs="Courier New"/>
          <w:color w:val="24292E"/>
          <w:sz w:val="24"/>
          <w:szCs w:val="20"/>
        </w:rPr>
        <w:t>(calvin.df, calvin.model, resultdir='results</w:t>
      </w:r>
      <w:r w:rsidR="00D70ECE" w:rsidRPr="00BC2BF8">
        <w:rPr>
          <w:rFonts w:ascii="Courier" w:hAnsi="Courier" w:cs="Courier New"/>
          <w:color w:val="24292E"/>
          <w:sz w:val="24"/>
          <w:szCs w:val="20"/>
        </w:rPr>
        <w:t>-infeasible</w:t>
      </w:r>
      <w:r w:rsidRPr="00BC2BF8">
        <w:rPr>
          <w:rFonts w:ascii="Courier" w:hAnsi="Courier" w:cs="Courier New"/>
          <w:color w:val="24292E"/>
          <w:sz w:val="24"/>
          <w:szCs w:val="20"/>
        </w:rPr>
        <w:t>')</w:t>
      </w:r>
    </w:p>
    <w:p w14:paraId="3D810E95" w14:textId="77777777" w:rsidR="00440A38" w:rsidRPr="00AE6936" w:rsidRDefault="00440A38" w:rsidP="007F248F">
      <w:pPr>
        <w:rPr>
          <w:sz w:val="24"/>
          <w:szCs w:val="24"/>
        </w:rPr>
      </w:pPr>
    </w:p>
    <w:sectPr w:rsidR="00440A38" w:rsidRPr="00AE6936" w:rsidSect="003F312E">
      <w:headerReference w:type="default" r:id="rId56"/>
      <w:footerReference w:type="even" r:id="rId57"/>
      <w:footerReference w:type="default" r:id="rId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4ED5A42" w14:textId="77777777" w:rsidR="00586AE0" w:rsidRDefault="00586AE0" w:rsidP="001D6090">
      <w:r>
        <w:separator/>
      </w:r>
    </w:p>
  </w:endnote>
  <w:endnote w:type="continuationSeparator" w:id="0">
    <w:p w14:paraId="5369E9AA" w14:textId="77777777" w:rsidR="00586AE0" w:rsidRDefault="00586AE0" w:rsidP="001D60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Lucida Calligraphy">
    <w:panose1 w:val="03010101010101010101"/>
    <w:charset w:val="00"/>
    <w:family w:val="auto"/>
    <w:pitch w:val="variable"/>
    <w:sig w:usb0="00000003" w:usb1="00000000" w:usb2="00000000" w:usb3="00000000" w:csb0="00000001" w:csb1="00000000"/>
  </w:font>
  <w:font w:name="Brush Script MT">
    <w:panose1 w:val="03060802040406070304"/>
    <w:charset w:val="00"/>
    <w:family w:val="auto"/>
    <w:pitch w:val="variable"/>
    <w:sig w:usb0="00000003" w:usb1="00000000" w:usb2="00000000" w:usb3="00000000" w:csb0="0025003B"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171AE2" w14:textId="77777777" w:rsidR="00D526B0" w:rsidRDefault="00D526B0"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3D489A" w14:textId="77777777" w:rsidR="00D526B0" w:rsidRDefault="00D526B0" w:rsidP="001D609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95FE51" w14:textId="77777777" w:rsidR="00D526B0" w:rsidRDefault="00D526B0" w:rsidP="009D56D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710C8">
      <w:rPr>
        <w:rStyle w:val="PageNumber"/>
        <w:noProof/>
      </w:rPr>
      <w:t>4</w:t>
    </w:r>
    <w:r>
      <w:rPr>
        <w:rStyle w:val="PageNumber"/>
      </w:rPr>
      <w:fldChar w:fldCharType="end"/>
    </w:r>
  </w:p>
  <w:p w14:paraId="42B52D41" w14:textId="77777777" w:rsidR="00D526B0" w:rsidRDefault="00D526B0" w:rsidP="001D609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AB0CE10" w14:textId="77777777" w:rsidR="00586AE0" w:rsidRDefault="00586AE0" w:rsidP="001D6090">
      <w:r>
        <w:separator/>
      </w:r>
    </w:p>
  </w:footnote>
  <w:footnote w:type="continuationSeparator" w:id="0">
    <w:p w14:paraId="352D5418" w14:textId="77777777" w:rsidR="00586AE0" w:rsidRDefault="00586AE0" w:rsidP="001D609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7E48EDA" w14:textId="26A0CD62" w:rsidR="00D526B0" w:rsidRDefault="00D526B0" w:rsidP="001D6090">
    <w:pPr>
      <w:pStyle w:val="Header"/>
      <w:pBdr>
        <w:bottom w:val="single" w:sz="4" w:space="1" w:color="auto"/>
      </w:pBdr>
    </w:pPr>
    <w:r>
      <w:t>CALVIN Shortcourse</w:t>
    </w:r>
    <w:r>
      <w:tab/>
    </w:r>
    <w:r>
      <w:tab/>
      <w:t>Fall 2018</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6927861"/>
    <w:multiLevelType w:val="hybridMultilevel"/>
    <w:tmpl w:val="21C25324"/>
    <w:lvl w:ilvl="0" w:tplc="04090001">
      <w:start w:val="1"/>
      <w:numFmt w:val="bullet"/>
      <w:lvlText w:val=""/>
      <w:lvlJc w:val="left"/>
      <w:pPr>
        <w:ind w:left="720" w:hanging="360"/>
      </w:pPr>
      <w:rPr>
        <w:rFonts w:ascii="Symbol" w:hAnsi="Symbol" w:hint="default"/>
      </w:rPr>
    </w:lvl>
    <w:lvl w:ilvl="1" w:tplc="3728817C">
      <w:numFmt w:val="bullet"/>
      <w:lvlText w:val="•"/>
      <w:lvlJc w:val="left"/>
      <w:pPr>
        <w:ind w:left="1440" w:hanging="360"/>
      </w:pPr>
      <w:rPr>
        <w:rFonts w:ascii="Arial" w:eastAsiaTheme="minorEastAsia"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F840B11"/>
    <w:multiLevelType w:val="hybridMultilevel"/>
    <w:tmpl w:val="7D583E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7B1A4D"/>
    <w:multiLevelType w:val="hybridMultilevel"/>
    <w:tmpl w:val="407AEC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42A74F72"/>
    <w:multiLevelType w:val="hybridMultilevel"/>
    <w:tmpl w:val="1638BA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7497AA7"/>
    <w:multiLevelType w:val="hybridMultilevel"/>
    <w:tmpl w:val="56FA51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52DE4F29"/>
    <w:multiLevelType w:val="hybridMultilevel"/>
    <w:tmpl w:val="265290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9C17B0C"/>
    <w:multiLevelType w:val="hybridMultilevel"/>
    <w:tmpl w:val="711A589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81A49FA"/>
    <w:multiLevelType w:val="hybridMultilevel"/>
    <w:tmpl w:val="64A4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FF41389"/>
    <w:multiLevelType w:val="hybridMultilevel"/>
    <w:tmpl w:val="5A444F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5"/>
  </w:num>
  <w:num w:numId="4">
    <w:abstractNumId w:val="4"/>
  </w:num>
  <w:num w:numId="5">
    <w:abstractNumId w:val="0"/>
  </w:num>
  <w:num w:numId="6">
    <w:abstractNumId w:val="3"/>
  </w:num>
  <w:num w:numId="7">
    <w:abstractNumId w:val="1"/>
  </w:num>
  <w:num w:numId="8">
    <w:abstractNumId w:val="2"/>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displayBackgroundShape/>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46EAA"/>
    <w:rsid w:val="000020EE"/>
    <w:rsid w:val="0001218E"/>
    <w:rsid w:val="00026441"/>
    <w:rsid w:val="00026CB2"/>
    <w:rsid w:val="00026D2B"/>
    <w:rsid w:val="00030319"/>
    <w:rsid w:val="00042846"/>
    <w:rsid w:val="000430A1"/>
    <w:rsid w:val="0004449D"/>
    <w:rsid w:val="00044943"/>
    <w:rsid w:val="00046E7D"/>
    <w:rsid w:val="000556F5"/>
    <w:rsid w:val="00074B82"/>
    <w:rsid w:val="000769F6"/>
    <w:rsid w:val="000818A1"/>
    <w:rsid w:val="000866BF"/>
    <w:rsid w:val="000911D8"/>
    <w:rsid w:val="00091DFA"/>
    <w:rsid w:val="000B02D6"/>
    <w:rsid w:val="000B796F"/>
    <w:rsid w:val="000D4FC1"/>
    <w:rsid w:val="000F44D0"/>
    <w:rsid w:val="00104719"/>
    <w:rsid w:val="00113B29"/>
    <w:rsid w:val="00114854"/>
    <w:rsid w:val="00116676"/>
    <w:rsid w:val="00117C78"/>
    <w:rsid w:val="00117FAE"/>
    <w:rsid w:val="00123714"/>
    <w:rsid w:val="001253B6"/>
    <w:rsid w:val="00134F5E"/>
    <w:rsid w:val="00140655"/>
    <w:rsid w:val="00175B1F"/>
    <w:rsid w:val="00184164"/>
    <w:rsid w:val="001874B4"/>
    <w:rsid w:val="001A6A25"/>
    <w:rsid w:val="001A6FA3"/>
    <w:rsid w:val="001B2A6B"/>
    <w:rsid w:val="001B2F8C"/>
    <w:rsid w:val="001B6861"/>
    <w:rsid w:val="001C67CF"/>
    <w:rsid w:val="001C7E42"/>
    <w:rsid w:val="001D5CE1"/>
    <w:rsid w:val="001D6090"/>
    <w:rsid w:val="001D6586"/>
    <w:rsid w:val="001D7FD0"/>
    <w:rsid w:val="001E10BC"/>
    <w:rsid w:val="001E2AFB"/>
    <w:rsid w:val="001E367D"/>
    <w:rsid w:val="001E377B"/>
    <w:rsid w:val="001E4750"/>
    <w:rsid w:val="001E5804"/>
    <w:rsid w:val="002035E6"/>
    <w:rsid w:val="00203BEA"/>
    <w:rsid w:val="002043A8"/>
    <w:rsid w:val="0021065F"/>
    <w:rsid w:val="002120DE"/>
    <w:rsid w:val="0022219C"/>
    <w:rsid w:val="0022261A"/>
    <w:rsid w:val="00223401"/>
    <w:rsid w:val="002256BA"/>
    <w:rsid w:val="00226549"/>
    <w:rsid w:val="00226A1F"/>
    <w:rsid w:val="002276B7"/>
    <w:rsid w:val="0023447B"/>
    <w:rsid w:val="002349B7"/>
    <w:rsid w:val="00241CB7"/>
    <w:rsid w:val="0027609D"/>
    <w:rsid w:val="002819E7"/>
    <w:rsid w:val="002843FF"/>
    <w:rsid w:val="00287AF5"/>
    <w:rsid w:val="00293E84"/>
    <w:rsid w:val="00296C96"/>
    <w:rsid w:val="002A0A47"/>
    <w:rsid w:val="002A23C2"/>
    <w:rsid w:val="002A7A64"/>
    <w:rsid w:val="002B20C4"/>
    <w:rsid w:val="002B514F"/>
    <w:rsid w:val="002B7C54"/>
    <w:rsid w:val="002C22D1"/>
    <w:rsid w:val="002C2B1B"/>
    <w:rsid w:val="002C3C57"/>
    <w:rsid w:val="002C7BC4"/>
    <w:rsid w:val="002D52E0"/>
    <w:rsid w:val="002D6A3F"/>
    <w:rsid w:val="002E18A7"/>
    <w:rsid w:val="002E3419"/>
    <w:rsid w:val="002E4E3E"/>
    <w:rsid w:val="002E681E"/>
    <w:rsid w:val="002E7202"/>
    <w:rsid w:val="002F0A9B"/>
    <w:rsid w:val="002F3F42"/>
    <w:rsid w:val="002F63F1"/>
    <w:rsid w:val="002F6B6C"/>
    <w:rsid w:val="00302F0C"/>
    <w:rsid w:val="00304516"/>
    <w:rsid w:val="00311113"/>
    <w:rsid w:val="003231DC"/>
    <w:rsid w:val="0032346D"/>
    <w:rsid w:val="00324266"/>
    <w:rsid w:val="00327B79"/>
    <w:rsid w:val="00330938"/>
    <w:rsid w:val="00334D73"/>
    <w:rsid w:val="0033754E"/>
    <w:rsid w:val="00340023"/>
    <w:rsid w:val="00344CBF"/>
    <w:rsid w:val="0035639C"/>
    <w:rsid w:val="0036759C"/>
    <w:rsid w:val="00367C9F"/>
    <w:rsid w:val="003721A9"/>
    <w:rsid w:val="003775B8"/>
    <w:rsid w:val="003830C3"/>
    <w:rsid w:val="00383483"/>
    <w:rsid w:val="00384C4A"/>
    <w:rsid w:val="00390EBB"/>
    <w:rsid w:val="00395BAB"/>
    <w:rsid w:val="003A75D3"/>
    <w:rsid w:val="003C2A07"/>
    <w:rsid w:val="003C7A5A"/>
    <w:rsid w:val="003D024A"/>
    <w:rsid w:val="003D603F"/>
    <w:rsid w:val="003E1638"/>
    <w:rsid w:val="003E33D9"/>
    <w:rsid w:val="003F312E"/>
    <w:rsid w:val="004004A0"/>
    <w:rsid w:val="004150F4"/>
    <w:rsid w:val="00417768"/>
    <w:rsid w:val="00440A38"/>
    <w:rsid w:val="00444E34"/>
    <w:rsid w:val="00446EAA"/>
    <w:rsid w:val="00452AF2"/>
    <w:rsid w:val="0046381E"/>
    <w:rsid w:val="00463ACA"/>
    <w:rsid w:val="00473E1B"/>
    <w:rsid w:val="00490CF0"/>
    <w:rsid w:val="00492019"/>
    <w:rsid w:val="004A2F89"/>
    <w:rsid w:val="004A6E6A"/>
    <w:rsid w:val="004B2486"/>
    <w:rsid w:val="004C1F28"/>
    <w:rsid w:val="004C5F02"/>
    <w:rsid w:val="004D21B8"/>
    <w:rsid w:val="004D3C59"/>
    <w:rsid w:val="004E5994"/>
    <w:rsid w:val="004E7797"/>
    <w:rsid w:val="004F2E8A"/>
    <w:rsid w:val="004F4C0A"/>
    <w:rsid w:val="00500E15"/>
    <w:rsid w:val="005047DF"/>
    <w:rsid w:val="00513D5C"/>
    <w:rsid w:val="00516E2A"/>
    <w:rsid w:val="005200A9"/>
    <w:rsid w:val="00522E40"/>
    <w:rsid w:val="00526EC9"/>
    <w:rsid w:val="0053432E"/>
    <w:rsid w:val="00537075"/>
    <w:rsid w:val="00547189"/>
    <w:rsid w:val="0055000D"/>
    <w:rsid w:val="0055031A"/>
    <w:rsid w:val="00562DCA"/>
    <w:rsid w:val="00570CB7"/>
    <w:rsid w:val="00586AE0"/>
    <w:rsid w:val="00591FD1"/>
    <w:rsid w:val="00592D65"/>
    <w:rsid w:val="005A5347"/>
    <w:rsid w:val="005B5155"/>
    <w:rsid w:val="005D4760"/>
    <w:rsid w:val="005D5A23"/>
    <w:rsid w:val="005E1099"/>
    <w:rsid w:val="00602E47"/>
    <w:rsid w:val="006045A5"/>
    <w:rsid w:val="006149B9"/>
    <w:rsid w:val="006163FD"/>
    <w:rsid w:val="00623720"/>
    <w:rsid w:val="00623CA0"/>
    <w:rsid w:val="00630D15"/>
    <w:rsid w:val="00631162"/>
    <w:rsid w:val="0063447B"/>
    <w:rsid w:val="006518E2"/>
    <w:rsid w:val="00651E2D"/>
    <w:rsid w:val="006572A6"/>
    <w:rsid w:val="00660467"/>
    <w:rsid w:val="00671D5D"/>
    <w:rsid w:val="00677085"/>
    <w:rsid w:val="006814F4"/>
    <w:rsid w:val="006834CA"/>
    <w:rsid w:val="00684471"/>
    <w:rsid w:val="00686B57"/>
    <w:rsid w:val="006A33FA"/>
    <w:rsid w:val="006B2725"/>
    <w:rsid w:val="006B33F9"/>
    <w:rsid w:val="006B4C96"/>
    <w:rsid w:val="006C7551"/>
    <w:rsid w:val="006D0146"/>
    <w:rsid w:val="006D1711"/>
    <w:rsid w:val="006D2C6D"/>
    <w:rsid w:val="006D7418"/>
    <w:rsid w:val="00715E47"/>
    <w:rsid w:val="00722B29"/>
    <w:rsid w:val="00734229"/>
    <w:rsid w:val="0074713B"/>
    <w:rsid w:val="00754C5D"/>
    <w:rsid w:val="0076010E"/>
    <w:rsid w:val="00766935"/>
    <w:rsid w:val="00767C1B"/>
    <w:rsid w:val="007709A5"/>
    <w:rsid w:val="007740AF"/>
    <w:rsid w:val="007749CC"/>
    <w:rsid w:val="00783025"/>
    <w:rsid w:val="0079558B"/>
    <w:rsid w:val="007960D1"/>
    <w:rsid w:val="007A3A19"/>
    <w:rsid w:val="007B3CF1"/>
    <w:rsid w:val="007C5589"/>
    <w:rsid w:val="007E0F6F"/>
    <w:rsid w:val="007F248F"/>
    <w:rsid w:val="007F4186"/>
    <w:rsid w:val="008228FE"/>
    <w:rsid w:val="00824461"/>
    <w:rsid w:val="00830C46"/>
    <w:rsid w:val="00841DB8"/>
    <w:rsid w:val="00855238"/>
    <w:rsid w:val="008579ED"/>
    <w:rsid w:val="00862BA1"/>
    <w:rsid w:val="00863195"/>
    <w:rsid w:val="008640F2"/>
    <w:rsid w:val="008842DF"/>
    <w:rsid w:val="008942C9"/>
    <w:rsid w:val="008A3F8D"/>
    <w:rsid w:val="008A6E05"/>
    <w:rsid w:val="008B57D1"/>
    <w:rsid w:val="008C346E"/>
    <w:rsid w:val="008C4E67"/>
    <w:rsid w:val="008D1258"/>
    <w:rsid w:val="008E238B"/>
    <w:rsid w:val="008E7DED"/>
    <w:rsid w:val="0090168D"/>
    <w:rsid w:val="00906228"/>
    <w:rsid w:val="009068EA"/>
    <w:rsid w:val="00907AFF"/>
    <w:rsid w:val="00911F22"/>
    <w:rsid w:val="009130F2"/>
    <w:rsid w:val="0092265F"/>
    <w:rsid w:val="0092455A"/>
    <w:rsid w:val="0092712C"/>
    <w:rsid w:val="00931F10"/>
    <w:rsid w:val="00933236"/>
    <w:rsid w:val="00944C46"/>
    <w:rsid w:val="00946A0A"/>
    <w:rsid w:val="009479A4"/>
    <w:rsid w:val="00956A2F"/>
    <w:rsid w:val="009571FB"/>
    <w:rsid w:val="00960962"/>
    <w:rsid w:val="00965AD5"/>
    <w:rsid w:val="00983429"/>
    <w:rsid w:val="00992CA2"/>
    <w:rsid w:val="009B0A55"/>
    <w:rsid w:val="009B2462"/>
    <w:rsid w:val="009B55BB"/>
    <w:rsid w:val="009C7A53"/>
    <w:rsid w:val="009D046A"/>
    <w:rsid w:val="009D128A"/>
    <w:rsid w:val="009D2B89"/>
    <w:rsid w:val="009D56D4"/>
    <w:rsid w:val="009D5FB4"/>
    <w:rsid w:val="009E27CB"/>
    <w:rsid w:val="009F5B31"/>
    <w:rsid w:val="00A12B77"/>
    <w:rsid w:val="00A35A71"/>
    <w:rsid w:val="00A40F94"/>
    <w:rsid w:val="00A44A6A"/>
    <w:rsid w:val="00A52E44"/>
    <w:rsid w:val="00A54FAC"/>
    <w:rsid w:val="00A8012A"/>
    <w:rsid w:val="00A804AC"/>
    <w:rsid w:val="00A86A43"/>
    <w:rsid w:val="00A87370"/>
    <w:rsid w:val="00A87E76"/>
    <w:rsid w:val="00A92C8B"/>
    <w:rsid w:val="00A9528E"/>
    <w:rsid w:val="00AA16A6"/>
    <w:rsid w:val="00AA216F"/>
    <w:rsid w:val="00AB01C5"/>
    <w:rsid w:val="00AC52C1"/>
    <w:rsid w:val="00AD1E33"/>
    <w:rsid w:val="00AD51CA"/>
    <w:rsid w:val="00AD5CA4"/>
    <w:rsid w:val="00AD5D63"/>
    <w:rsid w:val="00AE172C"/>
    <w:rsid w:val="00AE2E7F"/>
    <w:rsid w:val="00AE4AF2"/>
    <w:rsid w:val="00AE6936"/>
    <w:rsid w:val="00AE730D"/>
    <w:rsid w:val="00AF6AB0"/>
    <w:rsid w:val="00AF743C"/>
    <w:rsid w:val="00B108DA"/>
    <w:rsid w:val="00B16AFF"/>
    <w:rsid w:val="00B23CEA"/>
    <w:rsid w:val="00B27C39"/>
    <w:rsid w:val="00B352DB"/>
    <w:rsid w:val="00B4741C"/>
    <w:rsid w:val="00B710C8"/>
    <w:rsid w:val="00B73EB1"/>
    <w:rsid w:val="00B73ECA"/>
    <w:rsid w:val="00B773DA"/>
    <w:rsid w:val="00B8096F"/>
    <w:rsid w:val="00B83EBA"/>
    <w:rsid w:val="00B87C60"/>
    <w:rsid w:val="00B9740B"/>
    <w:rsid w:val="00BC2BF8"/>
    <w:rsid w:val="00BE13A3"/>
    <w:rsid w:val="00BE4A16"/>
    <w:rsid w:val="00BE5FB6"/>
    <w:rsid w:val="00BF6C11"/>
    <w:rsid w:val="00C000BE"/>
    <w:rsid w:val="00C035AA"/>
    <w:rsid w:val="00C06B33"/>
    <w:rsid w:val="00C13968"/>
    <w:rsid w:val="00C13A02"/>
    <w:rsid w:val="00C13F27"/>
    <w:rsid w:val="00C23A1A"/>
    <w:rsid w:val="00C24195"/>
    <w:rsid w:val="00C27B23"/>
    <w:rsid w:val="00C37CCA"/>
    <w:rsid w:val="00C46BF3"/>
    <w:rsid w:val="00C60D46"/>
    <w:rsid w:val="00C6110A"/>
    <w:rsid w:val="00C656C3"/>
    <w:rsid w:val="00C879BE"/>
    <w:rsid w:val="00C91CD1"/>
    <w:rsid w:val="00CA2DAF"/>
    <w:rsid w:val="00CB3B20"/>
    <w:rsid w:val="00CB615A"/>
    <w:rsid w:val="00CC42F8"/>
    <w:rsid w:val="00CE1CA2"/>
    <w:rsid w:val="00CE37E8"/>
    <w:rsid w:val="00CF4C41"/>
    <w:rsid w:val="00CF531B"/>
    <w:rsid w:val="00D03CFF"/>
    <w:rsid w:val="00D06C75"/>
    <w:rsid w:val="00D20A27"/>
    <w:rsid w:val="00D219BC"/>
    <w:rsid w:val="00D24406"/>
    <w:rsid w:val="00D340A0"/>
    <w:rsid w:val="00D3414C"/>
    <w:rsid w:val="00D50208"/>
    <w:rsid w:val="00D526B0"/>
    <w:rsid w:val="00D610FE"/>
    <w:rsid w:val="00D65284"/>
    <w:rsid w:val="00D70ECE"/>
    <w:rsid w:val="00D719C2"/>
    <w:rsid w:val="00DA6ED2"/>
    <w:rsid w:val="00DB27BF"/>
    <w:rsid w:val="00DB65A4"/>
    <w:rsid w:val="00DE44F4"/>
    <w:rsid w:val="00DF535E"/>
    <w:rsid w:val="00E049A0"/>
    <w:rsid w:val="00E226A4"/>
    <w:rsid w:val="00E240C0"/>
    <w:rsid w:val="00E25496"/>
    <w:rsid w:val="00E25852"/>
    <w:rsid w:val="00E30B48"/>
    <w:rsid w:val="00E35346"/>
    <w:rsid w:val="00E4064B"/>
    <w:rsid w:val="00E44F87"/>
    <w:rsid w:val="00E46DF1"/>
    <w:rsid w:val="00E55D36"/>
    <w:rsid w:val="00E600ED"/>
    <w:rsid w:val="00E61293"/>
    <w:rsid w:val="00E62906"/>
    <w:rsid w:val="00E710A1"/>
    <w:rsid w:val="00E71233"/>
    <w:rsid w:val="00E80A18"/>
    <w:rsid w:val="00E80C31"/>
    <w:rsid w:val="00E85131"/>
    <w:rsid w:val="00E87815"/>
    <w:rsid w:val="00E96581"/>
    <w:rsid w:val="00EB0F33"/>
    <w:rsid w:val="00EB404E"/>
    <w:rsid w:val="00EB6086"/>
    <w:rsid w:val="00EC189D"/>
    <w:rsid w:val="00EE0459"/>
    <w:rsid w:val="00EE14C5"/>
    <w:rsid w:val="00EF7158"/>
    <w:rsid w:val="00F04AB3"/>
    <w:rsid w:val="00F15066"/>
    <w:rsid w:val="00F15324"/>
    <w:rsid w:val="00F15976"/>
    <w:rsid w:val="00F23213"/>
    <w:rsid w:val="00F307ED"/>
    <w:rsid w:val="00F32A24"/>
    <w:rsid w:val="00F352F5"/>
    <w:rsid w:val="00F4109D"/>
    <w:rsid w:val="00F44AD2"/>
    <w:rsid w:val="00F522BF"/>
    <w:rsid w:val="00F57DE3"/>
    <w:rsid w:val="00F6132A"/>
    <w:rsid w:val="00F6629E"/>
    <w:rsid w:val="00F66886"/>
    <w:rsid w:val="00F806E4"/>
    <w:rsid w:val="00F818D6"/>
    <w:rsid w:val="00F86548"/>
    <w:rsid w:val="00F96D3C"/>
    <w:rsid w:val="00FA03A3"/>
    <w:rsid w:val="00FC25F4"/>
    <w:rsid w:val="00FC7FE6"/>
    <w:rsid w:val="00FD0752"/>
    <w:rsid w:val="00FD11D2"/>
    <w:rsid w:val="00FD2C83"/>
    <w:rsid w:val="00FD7E75"/>
    <w:rsid w:val="00FE61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D3D0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7AFF"/>
  </w:style>
  <w:style w:type="paragraph" w:styleId="Heading1">
    <w:name w:val="heading 1"/>
    <w:basedOn w:val="Normal"/>
    <w:next w:val="Normal"/>
    <w:link w:val="Heading1Char"/>
    <w:uiPriority w:val="9"/>
    <w:qFormat/>
    <w:rsid w:val="00907AFF"/>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907AFF"/>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907AF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unhideWhenUsed/>
    <w:qFormat/>
    <w:rsid w:val="00907AF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unhideWhenUsed/>
    <w:qFormat/>
    <w:rsid w:val="00907AF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unhideWhenUsed/>
    <w:qFormat/>
    <w:rsid w:val="00907AFF"/>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unhideWhenUsed/>
    <w:qFormat/>
    <w:rsid w:val="00907AF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907AFF"/>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907AF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7AFF"/>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907AFF"/>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907AFF"/>
    <w:rPr>
      <w:rFonts w:asciiTheme="majorHAnsi" w:eastAsiaTheme="majorEastAsia" w:hAnsiTheme="majorHAnsi" w:cstheme="majorBidi"/>
      <w:b/>
      <w:bCs/>
      <w:color w:val="5B9BD5" w:themeColor="accent1"/>
    </w:rPr>
  </w:style>
  <w:style w:type="paragraph" w:styleId="Title">
    <w:name w:val="Title"/>
    <w:basedOn w:val="Normal"/>
    <w:next w:val="Normal"/>
    <w:link w:val="TitleChar"/>
    <w:uiPriority w:val="10"/>
    <w:qFormat/>
    <w:rsid w:val="00907AF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907AFF"/>
    <w:rPr>
      <w:rFonts w:asciiTheme="majorHAnsi" w:eastAsiaTheme="majorEastAsia" w:hAnsiTheme="majorHAnsi" w:cstheme="majorBidi"/>
      <w:color w:val="323E4F" w:themeColor="text2" w:themeShade="BF"/>
      <w:spacing w:val="5"/>
      <w:kern w:val="28"/>
      <w:sz w:val="52"/>
      <w:szCs w:val="52"/>
    </w:rPr>
  </w:style>
  <w:style w:type="character" w:customStyle="1" w:styleId="Heading4Char">
    <w:name w:val="Heading 4 Char"/>
    <w:basedOn w:val="DefaultParagraphFont"/>
    <w:link w:val="Heading4"/>
    <w:uiPriority w:val="9"/>
    <w:rsid w:val="00907AF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rsid w:val="00907AFF"/>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rsid w:val="00907AFF"/>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rsid w:val="00907AF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907AFF"/>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907AF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907AFF"/>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907AFF"/>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907AFF"/>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907AFF"/>
    <w:rPr>
      <w:b/>
      <w:bCs/>
    </w:rPr>
  </w:style>
  <w:style w:type="character" w:styleId="Emphasis">
    <w:name w:val="Emphasis"/>
    <w:basedOn w:val="DefaultParagraphFont"/>
    <w:uiPriority w:val="20"/>
    <w:qFormat/>
    <w:rsid w:val="00907AFF"/>
    <w:rPr>
      <w:i/>
      <w:iCs/>
    </w:rPr>
  </w:style>
  <w:style w:type="paragraph" w:styleId="NoSpacing">
    <w:name w:val="No Spacing"/>
    <w:link w:val="NoSpacingChar"/>
    <w:uiPriority w:val="1"/>
    <w:qFormat/>
    <w:rsid w:val="00907AFF"/>
    <w:pPr>
      <w:spacing w:after="0" w:line="240" w:lineRule="auto"/>
    </w:pPr>
  </w:style>
  <w:style w:type="character" w:customStyle="1" w:styleId="NoSpacingChar">
    <w:name w:val="No Spacing Char"/>
    <w:basedOn w:val="DefaultParagraphFont"/>
    <w:link w:val="NoSpacing"/>
    <w:uiPriority w:val="1"/>
    <w:rsid w:val="00907AFF"/>
  </w:style>
  <w:style w:type="paragraph" w:styleId="ListParagraph">
    <w:name w:val="List Paragraph"/>
    <w:basedOn w:val="Normal"/>
    <w:uiPriority w:val="34"/>
    <w:qFormat/>
    <w:rsid w:val="00907AFF"/>
    <w:pPr>
      <w:ind w:left="720"/>
      <w:contextualSpacing/>
    </w:pPr>
  </w:style>
  <w:style w:type="paragraph" w:styleId="Quote">
    <w:name w:val="Quote"/>
    <w:basedOn w:val="Normal"/>
    <w:next w:val="Normal"/>
    <w:link w:val="QuoteChar"/>
    <w:uiPriority w:val="29"/>
    <w:qFormat/>
    <w:rsid w:val="00907AFF"/>
    <w:rPr>
      <w:i/>
      <w:iCs/>
      <w:color w:val="000000" w:themeColor="text1"/>
    </w:rPr>
  </w:style>
  <w:style w:type="character" w:customStyle="1" w:styleId="QuoteChar">
    <w:name w:val="Quote Char"/>
    <w:basedOn w:val="DefaultParagraphFont"/>
    <w:link w:val="Quote"/>
    <w:uiPriority w:val="29"/>
    <w:rsid w:val="00907AFF"/>
    <w:rPr>
      <w:i/>
      <w:iCs/>
      <w:color w:val="000000" w:themeColor="text1"/>
    </w:rPr>
  </w:style>
  <w:style w:type="paragraph" w:styleId="IntenseQuote">
    <w:name w:val="Intense Quote"/>
    <w:basedOn w:val="Normal"/>
    <w:next w:val="Normal"/>
    <w:link w:val="IntenseQuoteChar"/>
    <w:uiPriority w:val="30"/>
    <w:qFormat/>
    <w:rsid w:val="00907AFF"/>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907AFF"/>
    <w:rPr>
      <w:b/>
      <w:bCs/>
      <w:i/>
      <w:iCs/>
      <w:color w:val="5B9BD5" w:themeColor="accent1"/>
    </w:rPr>
  </w:style>
  <w:style w:type="character" w:styleId="SubtleEmphasis">
    <w:name w:val="Subtle Emphasis"/>
    <w:basedOn w:val="DefaultParagraphFont"/>
    <w:uiPriority w:val="19"/>
    <w:qFormat/>
    <w:rsid w:val="00907AFF"/>
    <w:rPr>
      <w:i/>
      <w:iCs/>
      <w:color w:val="808080" w:themeColor="text1" w:themeTint="7F"/>
    </w:rPr>
  </w:style>
  <w:style w:type="character" w:styleId="IntenseEmphasis">
    <w:name w:val="Intense Emphasis"/>
    <w:basedOn w:val="DefaultParagraphFont"/>
    <w:uiPriority w:val="21"/>
    <w:qFormat/>
    <w:rsid w:val="00907AFF"/>
    <w:rPr>
      <w:b/>
      <w:bCs/>
      <w:i/>
      <w:iCs/>
      <w:color w:val="5B9BD5" w:themeColor="accent1"/>
    </w:rPr>
  </w:style>
  <w:style w:type="character" w:styleId="SubtleReference">
    <w:name w:val="Subtle Reference"/>
    <w:basedOn w:val="DefaultParagraphFont"/>
    <w:uiPriority w:val="31"/>
    <w:qFormat/>
    <w:rsid w:val="00907AFF"/>
    <w:rPr>
      <w:smallCaps/>
      <w:color w:val="ED7D31" w:themeColor="accent2"/>
      <w:u w:val="single"/>
    </w:rPr>
  </w:style>
  <w:style w:type="character" w:styleId="IntenseReference">
    <w:name w:val="Intense Reference"/>
    <w:basedOn w:val="DefaultParagraphFont"/>
    <w:uiPriority w:val="32"/>
    <w:qFormat/>
    <w:rsid w:val="00907AFF"/>
    <w:rPr>
      <w:b/>
      <w:bCs/>
      <w:smallCaps/>
      <w:color w:val="ED7D31" w:themeColor="accent2"/>
      <w:spacing w:val="5"/>
      <w:u w:val="single"/>
    </w:rPr>
  </w:style>
  <w:style w:type="character" w:styleId="BookTitle">
    <w:name w:val="Book Title"/>
    <w:basedOn w:val="DefaultParagraphFont"/>
    <w:uiPriority w:val="33"/>
    <w:qFormat/>
    <w:rsid w:val="00907AFF"/>
    <w:rPr>
      <w:b/>
      <w:bCs/>
      <w:smallCaps/>
      <w:spacing w:val="5"/>
    </w:rPr>
  </w:style>
  <w:style w:type="paragraph" w:styleId="TOCHeading">
    <w:name w:val="TOC Heading"/>
    <w:basedOn w:val="Heading1"/>
    <w:next w:val="Normal"/>
    <w:uiPriority w:val="39"/>
    <w:unhideWhenUsed/>
    <w:qFormat/>
    <w:rsid w:val="00907AFF"/>
    <w:pPr>
      <w:outlineLvl w:val="9"/>
    </w:pPr>
  </w:style>
  <w:style w:type="paragraph" w:customStyle="1" w:styleId="PersonalName">
    <w:name w:val="Personal Name"/>
    <w:basedOn w:val="Title"/>
    <w:rsid w:val="00F15976"/>
    <w:rPr>
      <w:b/>
      <w:caps/>
      <w:color w:val="000000"/>
      <w:sz w:val="28"/>
      <w:szCs w:val="28"/>
    </w:rPr>
  </w:style>
  <w:style w:type="paragraph" w:styleId="Footer">
    <w:name w:val="footer"/>
    <w:basedOn w:val="Normal"/>
    <w:link w:val="FooterChar"/>
    <w:uiPriority w:val="99"/>
    <w:unhideWhenUsed/>
    <w:rsid w:val="001D6090"/>
    <w:pPr>
      <w:tabs>
        <w:tab w:val="center" w:pos="4680"/>
        <w:tab w:val="right" w:pos="9360"/>
      </w:tabs>
    </w:pPr>
  </w:style>
  <w:style w:type="character" w:customStyle="1" w:styleId="FooterChar">
    <w:name w:val="Footer Char"/>
    <w:basedOn w:val="DefaultParagraphFont"/>
    <w:link w:val="Footer"/>
    <w:uiPriority w:val="99"/>
    <w:rsid w:val="001D6090"/>
  </w:style>
  <w:style w:type="character" w:styleId="PageNumber">
    <w:name w:val="page number"/>
    <w:basedOn w:val="DefaultParagraphFont"/>
    <w:uiPriority w:val="99"/>
    <w:semiHidden/>
    <w:unhideWhenUsed/>
    <w:rsid w:val="001D6090"/>
  </w:style>
  <w:style w:type="paragraph" w:styleId="Header">
    <w:name w:val="header"/>
    <w:basedOn w:val="Normal"/>
    <w:link w:val="HeaderChar"/>
    <w:uiPriority w:val="99"/>
    <w:unhideWhenUsed/>
    <w:rsid w:val="001D6090"/>
    <w:pPr>
      <w:tabs>
        <w:tab w:val="center" w:pos="4680"/>
        <w:tab w:val="right" w:pos="9360"/>
      </w:tabs>
    </w:pPr>
  </w:style>
  <w:style w:type="character" w:customStyle="1" w:styleId="HeaderChar">
    <w:name w:val="Header Char"/>
    <w:basedOn w:val="DefaultParagraphFont"/>
    <w:link w:val="Header"/>
    <w:uiPriority w:val="99"/>
    <w:rsid w:val="001D6090"/>
  </w:style>
  <w:style w:type="character" w:styleId="Hyperlink">
    <w:name w:val="Hyperlink"/>
    <w:basedOn w:val="DefaultParagraphFont"/>
    <w:uiPriority w:val="99"/>
    <w:unhideWhenUsed/>
    <w:rsid w:val="00F23213"/>
    <w:rPr>
      <w:color w:val="0563C1" w:themeColor="hyperlink"/>
      <w:u w:val="single"/>
    </w:rPr>
  </w:style>
  <w:style w:type="table" w:styleId="TableGrid">
    <w:name w:val="Table Grid"/>
    <w:basedOn w:val="TableNormal"/>
    <w:uiPriority w:val="39"/>
    <w:rsid w:val="007C558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1">
    <w:name w:val="toc 1"/>
    <w:basedOn w:val="Normal"/>
    <w:next w:val="Normal"/>
    <w:autoRedefine/>
    <w:uiPriority w:val="39"/>
    <w:unhideWhenUsed/>
    <w:rsid w:val="00907AFF"/>
    <w:pPr>
      <w:spacing w:before="120" w:after="0"/>
    </w:pPr>
    <w:rPr>
      <w:rFonts w:cstheme="minorHAnsi"/>
      <w:b/>
      <w:bCs/>
      <w:sz w:val="24"/>
      <w:szCs w:val="24"/>
    </w:rPr>
  </w:style>
  <w:style w:type="paragraph" w:styleId="TOC2">
    <w:name w:val="toc 2"/>
    <w:basedOn w:val="Normal"/>
    <w:next w:val="Normal"/>
    <w:autoRedefine/>
    <w:uiPriority w:val="39"/>
    <w:unhideWhenUsed/>
    <w:rsid w:val="00907AFF"/>
    <w:pPr>
      <w:spacing w:after="0"/>
      <w:ind w:left="220"/>
    </w:pPr>
    <w:rPr>
      <w:rFonts w:cstheme="minorHAnsi"/>
      <w:b/>
      <w:bCs/>
    </w:rPr>
  </w:style>
  <w:style w:type="paragraph" w:styleId="TOC3">
    <w:name w:val="toc 3"/>
    <w:basedOn w:val="Normal"/>
    <w:next w:val="Normal"/>
    <w:autoRedefine/>
    <w:uiPriority w:val="39"/>
    <w:unhideWhenUsed/>
    <w:rsid w:val="00907AFF"/>
    <w:pPr>
      <w:spacing w:after="0"/>
      <w:ind w:left="440"/>
    </w:pPr>
    <w:rPr>
      <w:rFonts w:cstheme="minorHAnsi"/>
    </w:rPr>
  </w:style>
  <w:style w:type="paragraph" w:styleId="TOC4">
    <w:name w:val="toc 4"/>
    <w:basedOn w:val="Normal"/>
    <w:next w:val="Normal"/>
    <w:autoRedefine/>
    <w:uiPriority w:val="39"/>
    <w:semiHidden/>
    <w:unhideWhenUsed/>
    <w:rsid w:val="00907AFF"/>
    <w:pPr>
      <w:spacing w:after="0"/>
      <w:ind w:left="660"/>
    </w:pPr>
    <w:rPr>
      <w:rFonts w:cstheme="minorHAnsi"/>
      <w:sz w:val="20"/>
      <w:szCs w:val="20"/>
    </w:rPr>
  </w:style>
  <w:style w:type="paragraph" w:styleId="TOC5">
    <w:name w:val="toc 5"/>
    <w:basedOn w:val="Normal"/>
    <w:next w:val="Normal"/>
    <w:autoRedefine/>
    <w:uiPriority w:val="39"/>
    <w:semiHidden/>
    <w:unhideWhenUsed/>
    <w:rsid w:val="00907AFF"/>
    <w:pPr>
      <w:spacing w:after="0"/>
      <w:ind w:left="880"/>
    </w:pPr>
    <w:rPr>
      <w:rFonts w:cstheme="minorHAnsi"/>
      <w:sz w:val="20"/>
      <w:szCs w:val="20"/>
    </w:rPr>
  </w:style>
  <w:style w:type="paragraph" w:styleId="TOC6">
    <w:name w:val="toc 6"/>
    <w:basedOn w:val="Normal"/>
    <w:next w:val="Normal"/>
    <w:autoRedefine/>
    <w:uiPriority w:val="39"/>
    <w:semiHidden/>
    <w:unhideWhenUsed/>
    <w:rsid w:val="00907AFF"/>
    <w:pPr>
      <w:spacing w:after="0"/>
      <w:ind w:left="1100"/>
    </w:pPr>
    <w:rPr>
      <w:rFonts w:cstheme="minorHAnsi"/>
      <w:sz w:val="20"/>
      <w:szCs w:val="20"/>
    </w:rPr>
  </w:style>
  <w:style w:type="paragraph" w:styleId="TOC7">
    <w:name w:val="toc 7"/>
    <w:basedOn w:val="Normal"/>
    <w:next w:val="Normal"/>
    <w:autoRedefine/>
    <w:uiPriority w:val="39"/>
    <w:semiHidden/>
    <w:unhideWhenUsed/>
    <w:rsid w:val="00907AFF"/>
    <w:pPr>
      <w:spacing w:after="0"/>
      <w:ind w:left="1320"/>
    </w:pPr>
    <w:rPr>
      <w:rFonts w:cstheme="minorHAnsi"/>
      <w:sz w:val="20"/>
      <w:szCs w:val="20"/>
    </w:rPr>
  </w:style>
  <w:style w:type="paragraph" w:styleId="TOC8">
    <w:name w:val="toc 8"/>
    <w:basedOn w:val="Normal"/>
    <w:next w:val="Normal"/>
    <w:autoRedefine/>
    <w:uiPriority w:val="39"/>
    <w:semiHidden/>
    <w:unhideWhenUsed/>
    <w:rsid w:val="00907AFF"/>
    <w:pPr>
      <w:spacing w:after="0"/>
      <w:ind w:left="1540"/>
    </w:pPr>
    <w:rPr>
      <w:rFonts w:cstheme="minorHAnsi"/>
      <w:sz w:val="20"/>
      <w:szCs w:val="20"/>
    </w:rPr>
  </w:style>
  <w:style w:type="paragraph" w:styleId="TOC9">
    <w:name w:val="toc 9"/>
    <w:basedOn w:val="Normal"/>
    <w:next w:val="Normal"/>
    <w:autoRedefine/>
    <w:uiPriority w:val="39"/>
    <w:semiHidden/>
    <w:unhideWhenUsed/>
    <w:rsid w:val="00907AFF"/>
    <w:pPr>
      <w:spacing w:after="0"/>
      <w:ind w:left="1760"/>
    </w:pPr>
    <w:rPr>
      <w:rFonts w:cstheme="minorHAnsi"/>
      <w:sz w:val="20"/>
      <w:szCs w:val="20"/>
    </w:rPr>
  </w:style>
  <w:style w:type="character" w:styleId="FollowedHyperlink">
    <w:name w:val="FollowedHyperlink"/>
    <w:basedOn w:val="DefaultParagraphFont"/>
    <w:uiPriority w:val="99"/>
    <w:semiHidden/>
    <w:unhideWhenUsed/>
    <w:rsid w:val="00FC7FE6"/>
    <w:rPr>
      <w:color w:val="954F72" w:themeColor="followedHyperlink"/>
      <w:u w:val="single"/>
    </w:rPr>
  </w:style>
  <w:style w:type="paragraph" w:styleId="NormalWeb">
    <w:name w:val="Normal (Web)"/>
    <w:basedOn w:val="Normal"/>
    <w:uiPriority w:val="99"/>
    <w:unhideWhenUsed/>
    <w:rsid w:val="000F44D0"/>
    <w:pPr>
      <w:spacing w:before="100" w:beforeAutospacing="1" w:after="100" w:afterAutospacing="1" w:line="240" w:lineRule="auto"/>
    </w:pPr>
    <w:rPr>
      <w:rFonts w:ascii="Times New Roman" w:hAnsi="Times New Roman" w:cs="Times New Roman"/>
      <w:sz w:val="24"/>
      <w:szCs w:val="24"/>
    </w:rPr>
  </w:style>
  <w:style w:type="paragraph" w:styleId="HTMLPreformatted">
    <w:name w:val="HTML Preformatted"/>
    <w:basedOn w:val="Normal"/>
    <w:link w:val="HTMLPreformattedChar"/>
    <w:uiPriority w:val="99"/>
    <w:semiHidden/>
    <w:unhideWhenUsed/>
    <w:rsid w:val="00AD51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AD51CA"/>
    <w:rPr>
      <w:rFonts w:ascii="Courier New" w:hAnsi="Courier New" w:cs="Courier New"/>
      <w:sz w:val="20"/>
      <w:szCs w:val="20"/>
    </w:rPr>
  </w:style>
  <w:style w:type="table" w:styleId="PlainTable3">
    <w:name w:val="Plain Table 3"/>
    <w:basedOn w:val="TableNormal"/>
    <w:uiPriority w:val="43"/>
    <w:rsid w:val="005D5A2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5D5A23"/>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5D5A2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Accent5">
    <w:name w:val="Grid Table 1 Light Accent 5"/>
    <w:basedOn w:val="TableNormal"/>
    <w:uiPriority w:val="46"/>
    <w:rsid w:val="005D5A23"/>
    <w:pPr>
      <w:spacing w:after="0" w:line="240" w:lineRule="auto"/>
    </w:pPr>
    <w:tblPr>
      <w:tblStyleRowBandSize w:val="1"/>
      <w:tblStyleColBandSize w:val="1"/>
      <w:tblInd w:w="0" w:type="dxa"/>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CellMar>
        <w:top w:w="0" w:type="dxa"/>
        <w:left w:w="108" w:type="dxa"/>
        <w:bottom w:w="0" w:type="dxa"/>
        <w:right w:w="108" w:type="dxa"/>
      </w:tblCellMar>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5D5A23"/>
    <w:pPr>
      <w:spacing w:after="0" w:line="240" w:lineRule="auto"/>
    </w:pPr>
    <w:tblPr>
      <w:tblStyleRowBandSize w:val="1"/>
      <w:tblStyleColBandSize w:val="1"/>
      <w:tblInd w:w="0" w:type="dxa"/>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CellMar>
        <w:top w:w="0" w:type="dxa"/>
        <w:left w:w="108" w:type="dxa"/>
        <w:bottom w:w="0" w:type="dxa"/>
        <w:right w:w="108" w:type="dxa"/>
      </w:tblCellMar>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5D5A23"/>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
    <w:name w:val="Grid Table 1 Light"/>
    <w:basedOn w:val="TableNormal"/>
    <w:uiPriority w:val="46"/>
    <w:rsid w:val="005D5A23"/>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99618">
      <w:bodyDiv w:val="1"/>
      <w:marLeft w:val="0"/>
      <w:marRight w:val="0"/>
      <w:marTop w:val="0"/>
      <w:marBottom w:val="0"/>
      <w:divBdr>
        <w:top w:val="none" w:sz="0" w:space="0" w:color="auto"/>
        <w:left w:val="none" w:sz="0" w:space="0" w:color="auto"/>
        <w:bottom w:val="none" w:sz="0" w:space="0" w:color="auto"/>
        <w:right w:val="none" w:sz="0" w:space="0" w:color="auto"/>
      </w:divBdr>
    </w:div>
    <w:div w:id="542643901">
      <w:bodyDiv w:val="1"/>
      <w:marLeft w:val="0"/>
      <w:marRight w:val="0"/>
      <w:marTop w:val="0"/>
      <w:marBottom w:val="0"/>
      <w:divBdr>
        <w:top w:val="none" w:sz="0" w:space="0" w:color="auto"/>
        <w:left w:val="none" w:sz="0" w:space="0" w:color="auto"/>
        <w:bottom w:val="none" w:sz="0" w:space="0" w:color="auto"/>
        <w:right w:val="none" w:sz="0" w:space="0" w:color="auto"/>
      </w:divBdr>
    </w:div>
    <w:div w:id="676151586">
      <w:bodyDiv w:val="1"/>
      <w:marLeft w:val="0"/>
      <w:marRight w:val="0"/>
      <w:marTop w:val="0"/>
      <w:marBottom w:val="0"/>
      <w:divBdr>
        <w:top w:val="none" w:sz="0" w:space="0" w:color="auto"/>
        <w:left w:val="none" w:sz="0" w:space="0" w:color="auto"/>
        <w:bottom w:val="none" w:sz="0" w:space="0" w:color="auto"/>
        <w:right w:val="none" w:sz="0" w:space="0" w:color="auto"/>
      </w:divBdr>
    </w:div>
    <w:div w:id="739907236">
      <w:bodyDiv w:val="1"/>
      <w:marLeft w:val="0"/>
      <w:marRight w:val="0"/>
      <w:marTop w:val="0"/>
      <w:marBottom w:val="0"/>
      <w:divBdr>
        <w:top w:val="none" w:sz="0" w:space="0" w:color="auto"/>
        <w:left w:val="none" w:sz="0" w:space="0" w:color="auto"/>
        <w:bottom w:val="none" w:sz="0" w:space="0" w:color="auto"/>
        <w:right w:val="none" w:sz="0" w:space="0" w:color="auto"/>
      </w:divBdr>
    </w:div>
    <w:div w:id="907956641">
      <w:bodyDiv w:val="1"/>
      <w:marLeft w:val="0"/>
      <w:marRight w:val="0"/>
      <w:marTop w:val="0"/>
      <w:marBottom w:val="0"/>
      <w:divBdr>
        <w:top w:val="none" w:sz="0" w:space="0" w:color="auto"/>
        <w:left w:val="none" w:sz="0" w:space="0" w:color="auto"/>
        <w:bottom w:val="none" w:sz="0" w:space="0" w:color="auto"/>
        <w:right w:val="none" w:sz="0" w:space="0" w:color="auto"/>
      </w:divBdr>
    </w:div>
    <w:div w:id="1358583413">
      <w:bodyDiv w:val="1"/>
      <w:marLeft w:val="0"/>
      <w:marRight w:val="0"/>
      <w:marTop w:val="0"/>
      <w:marBottom w:val="0"/>
      <w:divBdr>
        <w:top w:val="none" w:sz="0" w:space="0" w:color="auto"/>
        <w:left w:val="none" w:sz="0" w:space="0" w:color="auto"/>
        <w:bottom w:val="none" w:sz="0" w:space="0" w:color="auto"/>
        <w:right w:val="none" w:sz="0" w:space="0" w:color="auto"/>
      </w:divBdr>
    </w:div>
    <w:div w:id="1535574557">
      <w:bodyDiv w:val="1"/>
      <w:marLeft w:val="0"/>
      <w:marRight w:val="0"/>
      <w:marTop w:val="0"/>
      <w:marBottom w:val="0"/>
      <w:divBdr>
        <w:top w:val="none" w:sz="0" w:space="0" w:color="auto"/>
        <w:left w:val="none" w:sz="0" w:space="0" w:color="auto"/>
        <w:bottom w:val="none" w:sz="0" w:space="0" w:color="auto"/>
        <w:right w:val="none" w:sz="0" w:space="0" w:color="auto"/>
      </w:divBdr>
    </w:div>
    <w:div w:id="1578053520">
      <w:bodyDiv w:val="1"/>
      <w:marLeft w:val="0"/>
      <w:marRight w:val="0"/>
      <w:marTop w:val="0"/>
      <w:marBottom w:val="0"/>
      <w:divBdr>
        <w:top w:val="none" w:sz="0" w:space="0" w:color="auto"/>
        <w:left w:val="none" w:sz="0" w:space="0" w:color="auto"/>
        <w:bottom w:val="none" w:sz="0" w:space="0" w:color="auto"/>
        <w:right w:val="none" w:sz="0" w:space="0" w:color="auto"/>
      </w:divBdr>
    </w:div>
    <w:div w:id="1716853165">
      <w:bodyDiv w:val="1"/>
      <w:marLeft w:val="0"/>
      <w:marRight w:val="0"/>
      <w:marTop w:val="0"/>
      <w:marBottom w:val="0"/>
      <w:divBdr>
        <w:top w:val="none" w:sz="0" w:space="0" w:color="auto"/>
        <w:left w:val="none" w:sz="0" w:space="0" w:color="auto"/>
        <w:bottom w:val="none" w:sz="0" w:space="0" w:color="auto"/>
        <w:right w:val="none" w:sz="0" w:space="0" w:color="auto"/>
      </w:divBdr>
    </w:div>
    <w:div w:id="1832213164">
      <w:bodyDiv w:val="1"/>
      <w:marLeft w:val="0"/>
      <w:marRight w:val="0"/>
      <w:marTop w:val="0"/>
      <w:marBottom w:val="0"/>
      <w:divBdr>
        <w:top w:val="none" w:sz="0" w:space="0" w:color="auto"/>
        <w:left w:val="none" w:sz="0" w:space="0" w:color="auto"/>
        <w:bottom w:val="none" w:sz="0" w:space="0" w:color="auto"/>
        <w:right w:val="none" w:sz="0" w:space="0" w:color="auto"/>
      </w:divBdr>
    </w:div>
    <w:div w:id="206263106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github.com/msdogan/CALVIN-shortcourse" TargetMode="External"/><Relationship Id="rId14" Type="http://schemas.openxmlformats.org/officeDocument/2006/relationships/hyperlink" Target="https://doi.org/10.1061/(ASCE)0733-9496(2003)129:3(155)" TargetMode="External"/><Relationship Id="rId15" Type="http://schemas.openxmlformats.org/officeDocument/2006/relationships/hyperlink" Target="https://doi.org/10.1016/j.envsoft.2018.07.002" TargetMode="External"/><Relationship Id="rId16" Type="http://schemas.openxmlformats.org/officeDocument/2006/relationships/hyperlink" Target="https://calvin.ucdavis.edu/node" TargetMode="External"/><Relationship Id="rId17" Type="http://schemas.openxmlformats.org/officeDocument/2006/relationships/hyperlink" Target="https://watershed.ucdavis.edu/shed/lund/CALVIN/" TargetMode="External"/><Relationship Id="rId18" Type="http://schemas.openxmlformats.org/officeDocument/2006/relationships/hyperlink" Target="https://github.com/" TargetMode="External"/><Relationship Id="rId19" Type="http://schemas.openxmlformats.org/officeDocument/2006/relationships/hyperlink" Target="https://desktop.github.com" TargetMode="External"/><Relationship Id="rId50" Type="http://schemas.microsoft.com/office/2007/relationships/diagramDrawing" Target="diagrams/drawing1.xml"/><Relationship Id="rId51" Type="http://schemas.openxmlformats.org/officeDocument/2006/relationships/image" Target="media/image18.png"/><Relationship Id="rId52" Type="http://schemas.openxmlformats.org/officeDocument/2006/relationships/image" Target="media/image19.png"/><Relationship Id="rId53" Type="http://schemas.openxmlformats.org/officeDocument/2006/relationships/hyperlink" Target="http://www.pyomo.org/" TargetMode="External"/><Relationship Id="rId54" Type="http://schemas.openxmlformats.org/officeDocument/2006/relationships/chart" Target="charts/chart1.xml"/><Relationship Id="rId55" Type="http://schemas.openxmlformats.org/officeDocument/2006/relationships/image" Target="media/image20.png"/><Relationship Id="rId56" Type="http://schemas.openxmlformats.org/officeDocument/2006/relationships/header" Target="header1.xml"/><Relationship Id="rId57" Type="http://schemas.openxmlformats.org/officeDocument/2006/relationships/footer" Target="footer1.xml"/><Relationship Id="rId58" Type="http://schemas.openxmlformats.org/officeDocument/2006/relationships/footer" Target="footer2.xml"/><Relationship Id="rId59" Type="http://schemas.openxmlformats.org/officeDocument/2006/relationships/fontTable" Target="fontTable.xml"/><Relationship Id="rId40" Type="http://schemas.openxmlformats.org/officeDocument/2006/relationships/hyperlink" Target="https://doi.org/10.1016/j.envsoft.2012.06.013" TargetMode="External"/><Relationship Id="rId41" Type="http://schemas.openxmlformats.org/officeDocument/2006/relationships/image" Target="media/image13.png"/><Relationship Id="rId42" Type="http://schemas.openxmlformats.org/officeDocument/2006/relationships/image" Target="media/image14.png"/><Relationship Id="rId43" Type="http://schemas.openxmlformats.org/officeDocument/2006/relationships/image" Target="media/image15.png"/><Relationship Id="rId44" Type="http://schemas.openxmlformats.org/officeDocument/2006/relationships/image" Target="media/image16.png"/><Relationship Id="rId45" Type="http://schemas.openxmlformats.org/officeDocument/2006/relationships/image" Target="media/image17.png"/><Relationship Id="rId46" Type="http://schemas.openxmlformats.org/officeDocument/2006/relationships/diagramData" Target="diagrams/data1.xml"/><Relationship Id="rId47" Type="http://schemas.openxmlformats.org/officeDocument/2006/relationships/diagramLayout" Target="diagrams/layout1.xml"/><Relationship Id="rId48" Type="http://schemas.openxmlformats.org/officeDocument/2006/relationships/diagramQuickStyle" Target="diagrams/quickStyle1.xml"/><Relationship Id="rId49" Type="http://schemas.openxmlformats.org/officeDocument/2006/relationships/diagramColors" Target="diagrams/colors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hyperlink" Target="mailto:msdogan@ucdavis.edu" TargetMode="External"/><Relationship Id="rId30" Type="http://schemas.openxmlformats.org/officeDocument/2006/relationships/image" Target="media/image7.png"/><Relationship Id="rId31" Type="http://schemas.openxmlformats.org/officeDocument/2006/relationships/image" Target="media/image8.png"/><Relationship Id="rId32" Type="http://schemas.openxmlformats.org/officeDocument/2006/relationships/hyperlink" Target="https://www.anaconda.com/download" TargetMode="External"/><Relationship Id="rId33" Type="http://schemas.openxmlformats.org/officeDocument/2006/relationships/image" Target="media/image9.png"/><Relationship Id="rId34" Type="http://schemas.openxmlformats.org/officeDocument/2006/relationships/image" Target="media/image10.png"/><Relationship Id="rId35" Type="http://schemas.openxmlformats.org/officeDocument/2006/relationships/hyperlink" Target="https://www.sublimetext.com" TargetMode="External"/><Relationship Id="rId36" Type="http://schemas.openxmlformats.org/officeDocument/2006/relationships/hyperlink" Target="https://notepad-plus-plus.org" TargetMode="External"/><Relationship Id="rId37" Type="http://schemas.openxmlformats.org/officeDocument/2006/relationships/image" Target="media/image11.png"/><Relationship Id="rId38" Type="http://schemas.openxmlformats.org/officeDocument/2006/relationships/hyperlink" Target="https://cwn.casil.ucdavis.edu" TargetMode="External"/><Relationship Id="rId39" Type="http://schemas.openxmlformats.org/officeDocument/2006/relationships/image" Target="media/image12.png"/><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hyperlink" Target="https://github.com/ucd-cws/calvin-network-data" TargetMode="External"/><Relationship Id="rId23" Type="http://schemas.openxmlformats.org/officeDocument/2006/relationships/hyperlink" Target="https://github.com/ucd-cws/calvin-network-tools" TargetMode="External"/><Relationship Id="rId24" Type="http://schemas.openxmlformats.org/officeDocument/2006/relationships/hyperlink" Target="https://github.com/ucd-cws/calvin" TargetMode="External"/><Relationship Id="rId25" Type="http://schemas.openxmlformats.org/officeDocument/2006/relationships/hyperlink" Target="https://github.com/msdogan/CALVIN-shortcourse" TargetMode="External"/><Relationship Id="rId26" Type="http://schemas.openxmlformats.org/officeDocument/2006/relationships/image" Target="media/image5.png"/><Relationship Id="rId27" Type="http://schemas.openxmlformats.org/officeDocument/2006/relationships/hyperlink" Target="https://github.com/ucd-cws/calvin-network-tools)" TargetMode="External"/><Relationship Id="rId28" Type="http://schemas.openxmlformats.org/officeDocument/2006/relationships/hyperlink" Target="https://nodejs.org/en/" TargetMode="External"/><Relationship Id="rId29" Type="http://schemas.openxmlformats.org/officeDocument/2006/relationships/image" Target="media/image6.png"/><Relationship Id="rId6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hyperlink" Target="https://goo.gl/maps/PKFjuVNEJiF2" TargetMode="External"/><Relationship Id="rId12" Type="http://schemas.openxmlformats.org/officeDocument/2006/relationships/hyperlink" Target="https://goo.gl/forms/6nUVGddb8xhUOSVn1" TargetMode="External"/></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00" b="1" i="0" u="none" strike="noStrike" kern="1200" baseline="0">
                <a:solidFill>
                  <a:schemeClr val="tx2"/>
                </a:solidFill>
                <a:latin typeface="Arial" charset="0"/>
                <a:ea typeface="Arial" charset="0"/>
                <a:cs typeface="Arial" charset="0"/>
              </a:defRPr>
            </a:pPr>
            <a:r>
              <a:rPr lang="en-US" sz="1000"/>
              <a:t>Penalty (Thousand $)</a:t>
            </a:r>
          </a:p>
        </c:rich>
      </c:tx>
      <c:layout>
        <c:manualLayout>
          <c:xMode val="edge"/>
          <c:yMode val="edge"/>
          <c:x val="0.170519408758116"/>
          <c:y val="0.0"/>
        </c:manualLayout>
      </c:layout>
      <c:overlay val="0"/>
      <c:spPr>
        <a:noFill/>
        <a:ln>
          <a:noFill/>
        </a:ln>
        <a:effectLst/>
      </c:spPr>
      <c:txPr>
        <a:bodyPr rot="0" spcFirstLastPara="1" vertOverflow="ellipsis" vert="horz" wrap="square" anchor="ctr" anchorCtr="1"/>
        <a:lstStyle/>
        <a:p>
          <a:pPr>
            <a:defRPr sz="1000" b="1" i="0" u="none" strike="noStrike" kern="1200" baseline="0">
              <a:solidFill>
                <a:schemeClr val="tx2"/>
              </a:solidFill>
              <a:latin typeface="Arial" charset="0"/>
              <a:ea typeface="Arial" charset="0"/>
              <a:cs typeface="Arial" charset="0"/>
            </a:defRPr>
          </a:pPr>
          <a:endParaRPr lang="en-US"/>
        </a:p>
      </c:txPr>
    </c:title>
    <c:autoTitleDeleted val="0"/>
    <c:plotArea>
      <c:layout>
        <c:manualLayout>
          <c:layoutTarget val="inner"/>
          <c:xMode val="edge"/>
          <c:yMode val="edge"/>
          <c:x val="0.105969816272966"/>
          <c:y val="0.105436409264631"/>
          <c:w val="0.76853087443017"/>
          <c:h val="0.642305567067274"/>
        </c:manualLayout>
      </c:layout>
      <c:scatterChart>
        <c:scatterStyle val="lineMarker"/>
        <c:varyColors val="0"/>
        <c:ser>
          <c:idx val="0"/>
          <c:order val="0"/>
          <c:tx>
            <c:strRef>
              <c:f>Sheet1!$F$10</c:f>
              <c:strCache>
                <c:ptCount val="1"/>
                <c:pt idx="0">
                  <c:v>y</c:v>
                </c:pt>
              </c:strCache>
            </c:strRef>
          </c:tx>
          <c:spPr>
            <a:ln w="19050" cap="rnd">
              <a:solidFill>
                <a:schemeClr val="accent1"/>
              </a:solidFill>
              <a:round/>
            </a:ln>
            <a:effectLst/>
          </c:spPr>
          <c:marker>
            <c:symbol val="square"/>
            <c:size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c:spPr>
          </c:marker>
          <c:xVal>
            <c:numRef>
              <c:f>Sheet1!$E$11:$E$14</c:f>
              <c:numCache>
                <c:formatCode>General</c:formatCode>
                <c:ptCount val="4"/>
                <c:pt idx="0">
                  <c:v>0.0</c:v>
                </c:pt>
                <c:pt idx="1">
                  <c:v>630.403</c:v>
                </c:pt>
                <c:pt idx="2">
                  <c:v>1367.792</c:v>
                </c:pt>
                <c:pt idx="3">
                  <c:v>3400.0</c:v>
                </c:pt>
              </c:numCache>
            </c:numRef>
          </c:xVal>
          <c:yVal>
            <c:numRef>
              <c:f>Sheet1!$F$11:$F$14</c:f>
              <c:numCache>
                <c:formatCode>General</c:formatCode>
                <c:ptCount val="4"/>
                <c:pt idx="0">
                  <c:v>9587.6894813</c:v>
                </c:pt>
                <c:pt idx="1">
                  <c:v>5172.69989498</c:v>
                </c:pt>
                <c:pt idx="2">
                  <c:v>2979.86723456</c:v>
                </c:pt>
                <c:pt idx="3">
                  <c:v>0.0</c:v>
                </c:pt>
              </c:numCache>
            </c:numRef>
          </c:yVal>
          <c:smooth val="0"/>
        </c:ser>
        <c:dLbls>
          <c:showLegendKey val="0"/>
          <c:showVal val="0"/>
          <c:showCatName val="0"/>
          <c:showSerName val="0"/>
          <c:showPercent val="0"/>
          <c:showBubbleSize val="0"/>
        </c:dLbls>
        <c:axId val="-1849765648"/>
        <c:axId val="-1850535632"/>
      </c:scatterChart>
      <c:valAx>
        <c:axId val="-1849765648"/>
        <c:scaling>
          <c:orientation val="minMax"/>
        </c:scaling>
        <c:delete val="0"/>
        <c:axPos val="b"/>
        <c:majorGridlines>
          <c:spPr>
            <a:ln w="9525" cap="flat" cmpd="sng" algn="ctr">
              <a:solidFill>
                <a:schemeClr val="tx2">
                  <a:lumMod val="15000"/>
                  <a:lumOff val="85000"/>
                </a:schemeClr>
              </a:solidFill>
              <a:round/>
            </a:ln>
            <a:effectLst/>
          </c:spPr>
        </c:majorGridlines>
        <c:title>
          <c:tx>
            <c:rich>
              <a:bodyPr rot="0" spcFirstLastPara="1" vertOverflow="ellipsis" vert="horz" wrap="square" anchor="ctr" anchorCtr="1"/>
              <a:lstStyle/>
              <a:p>
                <a:pPr>
                  <a:defRPr sz="900" b="1" i="0" u="none" strike="noStrike" kern="1200" baseline="0">
                    <a:solidFill>
                      <a:schemeClr val="tx2"/>
                    </a:solidFill>
                    <a:latin typeface="Arial" charset="0"/>
                    <a:ea typeface="Arial" charset="0"/>
                    <a:cs typeface="Arial" charset="0"/>
                  </a:defRPr>
                </a:pPr>
                <a:r>
                  <a:rPr lang="en-US"/>
                  <a:t>Delivery (TAF)</a:t>
                </a:r>
              </a:p>
            </c:rich>
          </c:tx>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Arial" charset="0"/>
                  <a:ea typeface="Arial" charset="0"/>
                  <a:cs typeface="Arial" charset="0"/>
                </a:defRPr>
              </a:pPr>
              <a:endParaRPr lang="en-US"/>
            </a:p>
          </c:txPr>
        </c:title>
        <c:numFmt formatCode="General" sourceLinked="0"/>
        <c:majorTickMark val="none"/>
        <c:minorTickMark val="none"/>
        <c:tickLblPos val="nextTo"/>
        <c:spPr>
          <a:noFill/>
          <a:ln w="9525" cap="flat" cmpd="sng" algn="ctr">
            <a:solidFill>
              <a:schemeClr val="bg1">
                <a:lumMod val="50000"/>
              </a:schemeClr>
            </a:solidFill>
            <a:round/>
          </a:ln>
          <a:effectLst/>
        </c:spPr>
        <c:txPr>
          <a:bodyPr rot="-60000000" spcFirstLastPara="1" vertOverflow="ellipsis" vert="horz" wrap="square" anchor="ctr" anchorCtr="1"/>
          <a:lstStyle/>
          <a:p>
            <a:pPr>
              <a:defRPr sz="900" b="0" i="0" u="none" strike="noStrike" kern="1200" baseline="0">
                <a:solidFill>
                  <a:schemeClr val="tx2"/>
                </a:solidFill>
                <a:latin typeface="Arial" charset="0"/>
                <a:ea typeface="Arial" charset="0"/>
                <a:cs typeface="Arial" charset="0"/>
              </a:defRPr>
            </a:pPr>
            <a:endParaRPr lang="en-US"/>
          </a:p>
        </c:txPr>
        <c:crossAx val="-1850535632"/>
        <c:crosses val="autoZero"/>
        <c:crossBetween val="midCat"/>
      </c:valAx>
      <c:valAx>
        <c:axId val="-1850535632"/>
        <c:scaling>
          <c:orientation val="minMax"/>
        </c:scaling>
        <c:delete val="0"/>
        <c:axPos val="l"/>
        <c:majorGridlines>
          <c:spPr>
            <a:ln w="9525" cap="flat" cmpd="sng" algn="ctr">
              <a:solidFill>
                <a:schemeClr val="tx2">
                  <a:lumMod val="15000"/>
                  <a:lumOff val="85000"/>
                </a:schemeClr>
              </a:solidFill>
              <a:round/>
            </a:ln>
            <a:effectLst/>
          </c:spPr>
        </c:majorGridlines>
        <c:majorTickMark val="none"/>
        <c:minorTickMark val="none"/>
        <c:tickLblPos val="nextTo"/>
        <c:spPr>
          <a:noFill/>
          <a:ln>
            <a:solidFill>
              <a:schemeClr val="bg1">
                <a:lumMod val="50000"/>
              </a:schemeClr>
            </a:solidFill>
          </a:ln>
          <a:effectLst/>
        </c:spPr>
        <c:txPr>
          <a:bodyPr rot="-60000000" spcFirstLastPara="1" vertOverflow="ellipsis" vert="horz" wrap="square" anchor="ctr" anchorCtr="1"/>
          <a:lstStyle/>
          <a:p>
            <a:pPr>
              <a:defRPr sz="900" b="0" i="0" u="none" strike="noStrike" kern="1200" baseline="0">
                <a:solidFill>
                  <a:schemeClr val="tx2"/>
                </a:solidFill>
                <a:latin typeface="Arial" charset="0"/>
                <a:ea typeface="Arial" charset="0"/>
                <a:cs typeface="Arial" charset="0"/>
              </a:defRPr>
            </a:pPr>
            <a:endParaRPr lang="en-US"/>
          </a:p>
        </c:txPr>
        <c:crossAx val="-1849765648"/>
        <c:crosses val="autoZero"/>
        <c:crossBetween val="midCat"/>
      </c:valAx>
      <c:spPr>
        <a:noFill/>
        <a:ln>
          <a:solidFill>
            <a:schemeClr val="bg1">
              <a:lumMod val="50000"/>
            </a:schemeClr>
          </a:solidFill>
        </a:ln>
        <a:effectLst/>
      </c:spPr>
    </c:plotArea>
    <c:plotVisOnly val="1"/>
    <c:dispBlanksAs val="gap"/>
    <c:showDLblsOverMax val="0"/>
  </c:chart>
  <c:spPr>
    <a:solidFill>
      <a:schemeClr val="bg1"/>
    </a:solidFill>
    <a:ln w="9525" cap="flat" cmpd="sng" algn="ctr">
      <a:noFill/>
      <a:round/>
    </a:ln>
    <a:effectLst/>
  </c:spPr>
  <c:txPr>
    <a:bodyPr/>
    <a:lstStyle/>
    <a:p>
      <a:pPr>
        <a:defRPr sz="900">
          <a:latin typeface="Arial" charset="0"/>
          <a:ea typeface="Arial" charset="0"/>
          <a:cs typeface="Arial" charset="0"/>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2">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9525" cap="rnd">
        <a:solidFill>
          <a:schemeClr val="phClr"/>
        </a:solidFill>
        <a:round/>
      </a:ln>
    </cs:spPr>
  </cs:dataPointLine>
  <cs:dataPointMarker>
    <cs:lnRef idx="0">
      <cs:styleClr val="auto"/>
    </cs:lnRef>
    <cs:fillRef idx="3">
      <cs:styleClr val="auto"/>
    </cs:fillRef>
    <cs:effectRef idx="2"/>
    <cs:fontRef idx="minor">
      <a:schemeClr val="tx2"/>
    </cs:fontRef>
    <cs:spPr>
      <a:ln w="9525">
        <a:solidFill>
          <a:schemeClr val="phClr"/>
        </a:solidFill>
        <a:round/>
      </a:ln>
    </cs:spPr>
  </cs:dataPointMarker>
  <cs:dataPointMarkerLayout symbol="circle" size="5"/>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9525" cap="rnd">
        <a:solidFill>
          <a:schemeClr val="phClr"/>
        </a:solidFill>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spPr>
      <a:ln>
        <a:solidFill>
          <a:schemeClr val="tx2">
            <a:lumMod val="40000"/>
            <a:lumOff val="60000"/>
          </a:schemeClr>
        </a:solidFill>
      </a:ln>
    </cs:spPr>
    <cs:defRPr sz="900" kern="1200"/>
  </cs:valueAxis>
  <cs:wall>
    <cs:lnRef idx="0"/>
    <cs:fillRef idx="0"/>
    <cs:effectRef idx="0"/>
    <cs:fontRef idx="minor">
      <a:schemeClr val="tx2"/>
    </cs:fontRef>
  </cs:wall>
</cs:chartStyl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31BA66E-A525-954B-8020-3458018B006E}" type="doc">
      <dgm:prSet loTypeId="urn:microsoft.com/office/officeart/2008/layout/NameandTitleOrganizationalChart" loCatId="" qsTypeId="urn:microsoft.com/office/officeart/2005/8/quickstyle/simple4" qsCatId="simple" csTypeId="urn:microsoft.com/office/officeart/2005/8/colors/colorful2" csCatId="colorful" phldr="1"/>
      <dgm:spPr/>
      <dgm:t>
        <a:bodyPr/>
        <a:lstStyle/>
        <a:p>
          <a:endParaRPr lang="en-US"/>
        </a:p>
      </dgm:t>
    </dgm:pt>
    <dgm:pt modelId="{1CFE2F9A-9EA9-9246-AF7E-5502A95F27A4}">
      <dgm:prSet phldrT="[Text]" custT="1"/>
      <dgm:spPr/>
      <dgm:t>
        <a:bodyPr/>
        <a:lstStyle/>
        <a:p>
          <a:r>
            <a:rPr lang="en-US" sz="1100"/>
            <a:t>HOBBES</a:t>
          </a:r>
        </a:p>
      </dgm:t>
    </dgm:pt>
    <dgm:pt modelId="{851B51CA-8858-8348-B405-A7FFE7B7E2AE}" type="parTrans" cxnId="{22C5AF78-763E-674A-A033-2755DFFC2F8E}">
      <dgm:prSet/>
      <dgm:spPr/>
      <dgm:t>
        <a:bodyPr/>
        <a:lstStyle/>
        <a:p>
          <a:endParaRPr lang="en-US" sz="1600"/>
        </a:p>
      </dgm:t>
    </dgm:pt>
    <dgm:pt modelId="{DED6B44E-D6E7-6842-89F8-18B2529E4C21}" type="sibTrans" cxnId="{22C5AF78-763E-674A-A033-2755DFFC2F8E}">
      <dgm:prSet custT="1"/>
      <dgm:spPr/>
      <dgm:t>
        <a:bodyPr/>
        <a:lstStyle/>
        <a:p>
          <a:r>
            <a:rPr lang="en-US" sz="800"/>
            <a:t>Database</a:t>
          </a:r>
        </a:p>
      </dgm:t>
    </dgm:pt>
    <dgm:pt modelId="{BA546162-EA59-BE49-9654-79F6627A78A6}">
      <dgm:prSet phldrT="[Text]" custT="1"/>
      <dgm:spPr/>
      <dgm:t>
        <a:bodyPr/>
        <a:lstStyle/>
        <a:p>
          <a:r>
            <a:rPr lang="en-US" sz="1100"/>
            <a:t>CALVIN</a:t>
          </a:r>
        </a:p>
      </dgm:t>
    </dgm:pt>
    <dgm:pt modelId="{0F8498B1-3996-BD40-AD1B-35FF7327C81C}" type="parTrans" cxnId="{DEDDD2E2-EEB1-914F-AEF9-A103EF91A4C4}">
      <dgm:prSet/>
      <dgm:spPr/>
      <dgm:t>
        <a:bodyPr/>
        <a:lstStyle/>
        <a:p>
          <a:endParaRPr lang="en-US" sz="1600"/>
        </a:p>
      </dgm:t>
    </dgm:pt>
    <dgm:pt modelId="{8C625470-AA9F-F543-91C7-504660E0B3BC}" type="sibTrans" cxnId="{DEDDD2E2-EEB1-914F-AEF9-A103EF91A4C4}">
      <dgm:prSet custT="1"/>
      <dgm:spPr/>
      <dgm:t>
        <a:bodyPr/>
        <a:lstStyle/>
        <a:p>
          <a:r>
            <a:rPr lang="en-US" sz="800"/>
            <a:t>HEC-PRM</a:t>
          </a:r>
        </a:p>
      </dgm:t>
    </dgm:pt>
    <dgm:pt modelId="{5F5CB7F4-0121-8E4A-87F8-3D79CC5096C1}">
      <dgm:prSet phldrT="[Text]" custT="1"/>
      <dgm:spPr/>
      <dgm:t>
        <a:bodyPr/>
        <a:lstStyle/>
        <a:p>
          <a:r>
            <a:rPr lang="en-US" sz="1100"/>
            <a:t>CALVIN</a:t>
          </a:r>
        </a:p>
      </dgm:t>
    </dgm:pt>
    <dgm:pt modelId="{E1CD0242-FCDA-0C46-8666-1B72C86EE842}" type="parTrans" cxnId="{6C07259A-EFF3-0A42-9A9D-C12650F3D7FD}">
      <dgm:prSet/>
      <dgm:spPr/>
      <dgm:t>
        <a:bodyPr/>
        <a:lstStyle/>
        <a:p>
          <a:endParaRPr lang="en-US" sz="1600"/>
        </a:p>
      </dgm:t>
    </dgm:pt>
    <dgm:pt modelId="{1980EF20-3A84-7943-BC22-957ACDA82CD2}" type="sibTrans" cxnId="{6C07259A-EFF3-0A42-9A9D-C12650F3D7FD}">
      <dgm:prSet custT="1"/>
      <dgm:spPr/>
      <dgm:t>
        <a:bodyPr/>
        <a:lstStyle/>
        <a:p>
          <a:r>
            <a:rPr lang="en-US" sz="700"/>
            <a:t>Python version</a:t>
          </a:r>
        </a:p>
      </dgm:t>
    </dgm:pt>
    <dgm:pt modelId="{3BA05F52-7F01-8E41-93BA-427D4DB548EB}">
      <dgm:prSet phldrT="[Text]" custT="1"/>
      <dgm:spPr/>
      <dgm:t>
        <a:bodyPr/>
        <a:lstStyle/>
        <a:p>
          <a:r>
            <a:rPr lang="en-US" sz="1100"/>
            <a:t>Water-Energy</a:t>
          </a:r>
        </a:p>
      </dgm:t>
    </dgm:pt>
    <dgm:pt modelId="{657CBC4D-3031-2145-848F-919F10926264}" type="parTrans" cxnId="{D37C7C62-7AB6-1747-8FA6-C81A888B9057}">
      <dgm:prSet/>
      <dgm:spPr/>
      <dgm:t>
        <a:bodyPr/>
        <a:lstStyle/>
        <a:p>
          <a:endParaRPr lang="en-US" sz="1600"/>
        </a:p>
      </dgm:t>
    </dgm:pt>
    <dgm:pt modelId="{626B0406-4A06-934A-B667-9068B0C59811}" type="sibTrans" cxnId="{D37C7C62-7AB6-1747-8FA6-C81A888B9057}">
      <dgm:prSet custT="1"/>
      <dgm:spPr/>
      <dgm:t>
        <a:bodyPr/>
        <a:lstStyle/>
        <a:p>
          <a:r>
            <a:rPr lang="en-US" sz="800"/>
            <a:t>network-flow</a:t>
          </a:r>
        </a:p>
      </dgm:t>
    </dgm:pt>
    <dgm:pt modelId="{8A9F3D9B-9588-6249-BD2D-65C5C7AF9014}">
      <dgm:prSet phldrT="[Text]" custT="1"/>
      <dgm:spPr/>
      <dgm:t>
        <a:bodyPr/>
        <a:lstStyle/>
        <a:p>
          <a:r>
            <a:rPr lang="en-US" sz="1100"/>
            <a:t>Other models</a:t>
          </a:r>
        </a:p>
      </dgm:t>
    </dgm:pt>
    <dgm:pt modelId="{79CBAD23-C235-B045-8E84-EB9BD02D88B0}" type="parTrans" cxnId="{22C9D47B-6BD4-E24A-9AA5-D0864B478520}">
      <dgm:prSet/>
      <dgm:spPr/>
      <dgm:t>
        <a:bodyPr/>
        <a:lstStyle/>
        <a:p>
          <a:endParaRPr lang="en-US" sz="1600"/>
        </a:p>
      </dgm:t>
    </dgm:pt>
    <dgm:pt modelId="{458943CF-33A4-C045-A916-7FC665B1ECB2}" type="sibTrans" cxnId="{22C9D47B-6BD4-E24A-9AA5-D0864B478520}">
      <dgm:prSet custT="1"/>
      <dgm:spPr/>
      <dgm:t>
        <a:bodyPr/>
        <a:lstStyle/>
        <a:p>
          <a:r>
            <a:rPr lang="en-US" sz="800"/>
            <a:t>...</a:t>
          </a:r>
        </a:p>
      </dgm:t>
    </dgm:pt>
    <dgm:pt modelId="{B628C087-96C8-014B-AB35-F2B367CFF590}" type="pres">
      <dgm:prSet presAssocID="{B31BA66E-A525-954B-8020-3458018B006E}" presName="hierChild1" presStyleCnt="0">
        <dgm:presLayoutVars>
          <dgm:orgChart val="1"/>
          <dgm:chPref val="1"/>
          <dgm:dir/>
          <dgm:animOne val="branch"/>
          <dgm:animLvl val="lvl"/>
          <dgm:resizeHandles/>
        </dgm:presLayoutVars>
      </dgm:prSet>
      <dgm:spPr/>
      <dgm:t>
        <a:bodyPr/>
        <a:lstStyle/>
        <a:p>
          <a:endParaRPr lang="en-US"/>
        </a:p>
      </dgm:t>
    </dgm:pt>
    <dgm:pt modelId="{B4A7BC0A-BBFD-1F41-A922-9668D95081F8}" type="pres">
      <dgm:prSet presAssocID="{1CFE2F9A-9EA9-9246-AF7E-5502A95F27A4}" presName="hierRoot1" presStyleCnt="0">
        <dgm:presLayoutVars>
          <dgm:hierBranch val="init"/>
        </dgm:presLayoutVars>
      </dgm:prSet>
      <dgm:spPr/>
    </dgm:pt>
    <dgm:pt modelId="{EE10BD31-609D-8B44-B8BD-9EFC44EB852F}" type="pres">
      <dgm:prSet presAssocID="{1CFE2F9A-9EA9-9246-AF7E-5502A95F27A4}" presName="rootComposite1" presStyleCnt="0"/>
      <dgm:spPr/>
    </dgm:pt>
    <dgm:pt modelId="{94583F04-B858-BF48-BC83-0982DD608BC0}" type="pres">
      <dgm:prSet presAssocID="{1CFE2F9A-9EA9-9246-AF7E-5502A95F27A4}" presName="rootText1" presStyleLbl="node0" presStyleIdx="0" presStyleCnt="1">
        <dgm:presLayoutVars>
          <dgm:chMax/>
          <dgm:chPref val="3"/>
        </dgm:presLayoutVars>
      </dgm:prSet>
      <dgm:spPr/>
      <dgm:t>
        <a:bodyPr/>
        <a:lstStyle/>
        <a:p>
          <a:endParaRPr lang="en-US"/>
        </a:p>
      </dgm:t>
    </dgm:pt>
    <dgm:pt modelId="{535162D0-3B68-2D4D-B2ED-10D6B572F1F9}" type="pres">
      <dgm:prSet presAssocID="{1CFE2F9A-9EA9-9246-AF7E-5502A95F27A4}" presName="titleText1" presStyleLbl="fgAcc0" presStyleIdx="0" presStyleCnt="1">
        <dgm:presLayoutVars>
          <dgm:chMax val="0"/>
          <dgm:chPref val="0"/>
        </dgm:presLayoutVars>
      </dgm:prSet>
      <dgm:spPr/>
      <dgm:t>
        <a:bodyPr/>
        <a:lstStyle/>
        <a:p>
          <a:endParaRPr lang="en-US"/>
        </a:p>
      </dgm:t>
    </dgm:pt>
    <dgm:pt modelId="{A3C578DE-326C-C347-A986-CC0CF4E22408}" type="pres">
      <dgm:prSet presAssocID="{1CFE2F9A-9EA9-9246-AF7E-5502A95F27A4}" presName="rootConnector1" presStyleLbl="node1" presStyleIdx="0" presStyleCnt="4"/>
      <dgm:spPr/>
      <dgm:t>
        <a:bodyPr/>
        <a:lstStyle/>
        <a:p>
          <a:endParaRPr lang="en-US"/>
        </a:p>
      </dgm:t>
    </dgm:pt>
    <dgm:pt modelId="{C74A17F0-1936-6143-963F-80FC3FBA2AB4}" type="pres">
      <dgm:prSet presAssocID="{1CFE2F9A-9EA9-9246-AF7E-5502A95F27A4}" presName="hierChild2" presStyleCnt="0"/>
      <dgm:spPr/>
    </dgm:pt>
    <dgm:pt modelId="{308291DF-6D63-1F4C-BCAA-043F1B15C05A}" type="pres">
      <dgm:prSet presAssocID="{0F8498B1-3996-BD40-AD1B-35FF7327C81C}" presName="Name37" presStyleLbl="parChTrans1D2" presStyleIdx="0" presStyleCnt="4"/>
      <dgm:spPr/>
      <dgm:t>
        <a:bodyPr/>
        <a:lstStyle/>
        <a:p>
          <a:endParaRPr lang="en-US"/>
        </a:p>
      </dgm:t>
    </dgm:pt>
    <dgm:pt modelId="{50667548-9260-9E41-9841-2F0274582C90}" type="pres">
      <dgm:prSet presAssocID="{BA546162-EA59-BE49-9654-79F6627A78A6}" presName="hierRoot2" presStyleCnt="0">
        <dgm:presLayoutVars>
          <dgm:hierBranch val="init"/>
        </dgm:presLayoutVars>
      </dgm:prSet>
      <dgm:spPr/>
    </dgm:pt>
    <dgm:pt modelId="{61EEC606-0D46-9D42-98D4-E9961D818ABD}" type="pres">
      <dgm:prSet presAssocID="{BA546162-EA59-BE49-9654-79F6627A78A6}" presName="rootComposite" presStyleCnt="0"/>
      <dgm:spPr/>
    </dgm:pt>
    <dgm:pt modelId="{2114B73C-BCCC-3A4C-857D-9FEDBBB39DEA}" type="pres">
      <dgm:prSet presAssocID="{BA546162-EA59-BE49-9654-79F6627A78A6}" presName="rootText" presStyleLbl="node1" presStyleIdx="0" presStyleCnt="4">
        <dgm:presLayoutVars>
          <dgm:chMax/>
          <dgm:chPref val="3"/>
        </dgm:presLayoutVars>
      </dgm:prSet>
      <dgm:spPr/>
      <dgm:t>
        <a:bodyPr/>
        <a:lstStyle/>
        <a:p>
          <a:endParaRPr lang="en-US"/>
        </a:p>
      </dgm:t>
    </dgm:pt>
    <dgm:pt modelId="{E62F048D-EA81-154B-A6EE-AB67CC8D4543}" type="pres">
      <dgm:prSet presAssocID="{BA546162-EA59-BE49-9654-79F6627A78A6}" presName="titleText2" presStyleLbl="fgAcc1" presStyleIdx="0" presStyleCnt="4">
        <dgm:presLayoutVars>
          <dgm:chMax val="0"/>
          <dgm:chPref val="0"/>
        </dgm:presLayoutVars>
      </dgm:prSet>
      <dgm:spPr/>
      <dgm:t>
        <a:bodyPr/>
        <a:lstStyle/>
        <a:p>
          <a:endParaRPr lang="en-US"/>
        </a:p>
      </dgm:t>
    </dgm:pt>
    <dgm:pt modelId="{25CA951C-317F-F541-9C50-FDCC7A2FA563}" type="pres">
      <dgm:prSet presAssocID="{BA546162-EA59-BE49-9654-79F6627A78A6}" presName="rootConnector" presStyleLbl="node2" presStyleIdx="0" presStyleCnt="0"/>
      <dgm:spPr/>
      <dgm:t>
        <a:bodyPr/>
        <a:lstStyle/>
        <a:p>
          <a:endParaRPr lang="en-US"/>
        </a:p>
      </dgm:t>
    </dgm:pt>
    <dgm:pt modelId="{7B37928B-E9D8-A24B-A2AA-4AB44C3D1CC6}" type="pres">
      <dgm:prSet presAssocID="{BA546162-EA59-BE49-9654-79F6627A78A6}" presName="hierChild4" presStyleCnt="0"/>
      <dgm:spPr/>
    </dgm:pt>
    <dgm:pt modelId="{E83F6B0B-AD6D-204F-9BE5-C95A61C3433F}" type="pres">
      <dgm:prSet presAssocID="{BA546162-EA59-BE49-9654-79F6627A78A6}" presName="hierChild5" presStyleCnt="0"/>
      <dgm:spPr/>
    </dgm:pt>
    <dgm:pt modelId="{E7A068B7-5C64-2044-A544-2D015D67A237}" type="pres">
      <dgm:prSet presAssocID="{E1CD0242-FCDA-0C46-8666-1B72C86EE842}" presName="Name37" presStyleLbl="parChTrans1D2" presStyleIdx="1" presStyleCnt="4"/>
      <dgm:spPr/>
      <dgm:t>
        <a:bodyPr/>
        <a:lstStyle/>
        <a:p>
          <a:endParaRPr lang="en-US"/>
        </a:p>
      </dgm:t>
    </dgm:pt>
    <dgm:pt modelId="{4B074A82-4DED-DF4A-9A53-9DA616755469}" type="pres">
      <dgm:prSet presAssocID="{5F5CB7F4-0121-8E4A-87F8-3D79CC5096C1}" presName="hierRoot2" presStyleCnt="0">
        <dgm:presLayoutVars>
          <dgm:hierBranch val="init"/>
        </dgm:presLayoutVars>
      </dgm:prSet>
      <dgm:spPr/>
    </dgm:pt>
    <dgm:pt modelId="{91ED352E-8E60-274F-9332-8BC0ECBF248B}" type="pres">
      <dgm:prSet presAssocID="{5F5CB7F4-0121-8E4A-87F8-3D79CC5096C1}" presName="rootComposite" presStyleCnt="0"/>
      <dgm:spPr/>
    </dgm:pt>
    <dgm:pt modelId="{E8BB7D8D-6F83-2A46-9D9E-65C568B42514}" type="pres">
      <dgm:prSet presAssocID="{5F5CB7F4-0121-8E4A-87F8-3D79CC5096C1}" presName="rootText" presStyleLbl="node1" presStyleIdx="1" presStyleCnt="4">
        <dgm:presLayoutVars>
          <dgm:chMax/>
          <dgm:chPref val="3"/>
        </dgm:presLayoutVars>
      </dgm:prSet>
      <dgm:spPr/>
      <dgm:t>
        <a:bodyPr/>
        <a:lstStyle/>
        <a:p>
          <a:endParaRPr lang="en-US"/>
        </a:p>
      </dgm:t>
    </dgm:pt>
    <dgm:pt modelId="{85351828-97BB-7C47-9399-61889C30C78E}" type="pres">
      <dgm:prSet presAssocID="{5F5CB7F4-0121-8E4A-87F8-3D79CC5096C1}" presName="titleText2" presStyleLbl="fgAcc1" presStyleIdx="1" presStyleCnt="4">
        <dgm:presLayoutVars>
          <dgm:chMax val="0"/>
          <dgm:chPref val="0"/>
        </dgm:presLayoutVars>
      </dgm:prSet>
      <dgm:spPr/>
      <dgm:t>
        <a:bodyPr/>
        <a:lstStyle/>
        <a:p>
          <a:endParaRPr lang="en-US"/>
        </a:p>
      </dgm:t>
    </dgm:pt>
    <dgm:pt modelId="{00CBC300-6DA4-2949-9F9E-3819342706AA}" type="pres">
      <dgm:prSet presAssocID="{5F5CB7F4-0121-8E4A-87F8-3D79CC5096C1}" presName="rootConnector" presStyleLbl="node2" presStyleIdx="0" presStyleCnt="0"/>
      <dgm:spPr/>
      <dgm:t>
        <a:bodyPr/>
        <a:lstStyle/>
        <a:p>
          <a:endParaRPr lang="en-US"/>
        </a:p>
      </dgm:t>
    </dgm:pt>
    <dgm:pt modelId="{48EFDC89-A0CE-714A-9CC3-8B4B4873B1C4}" type="pres">
      <dgm:prSet presAssocID="{5F5CB7F4-0121-8E4A-87F8-3D79CC5096C1}" presName="hierChild4" presStyleCnt="0"/>
      <dgm:spPr/>
    </dgm:pt>
    <dgm:pt modelId="{A17DD6CF-F752-4541-B1A3-D774CE080D87}" type="pres">
      <dgm:prSet presAssocID="{5F5CB7F4-0121-8E4A-87F8-3D79CC5096C1}" presName="hierChild5" presStyleCnt="0"/>
      <dgm:spPr/>
    </dgm:pt>
    <dgm:pt modelId="{CC13D477-BE0A-434A-8650-0BFA43418ECD}" type="pres">
      <dgm:prSet presAssocID="{657CBC4D-3031-2145-848F-919F10926264}" presName="Name37" presStyleLbl="parChTrans1D2" presStyleIdx="2" presStyleCnt="4"/>
      <dgm:spPr/>
      <dgm:t>
        <a:bodyPr/>
        <a:lstStyle/>
        <a:p>
          <a:endParaRPr lang="en-US"/>
        </a:p>
      </dgm:t>
    </dgm:pt>
    <dgm:pt modelId="{B4531ACE-2794-4F49-A2C2-54BF86D154AE}" type="pres">
      <dgm:prSet presAssocID="{3BA05F52-7F01-8E41-93BA-427D4DB548EB}" presName="hierRoot2" presStyleCnt="0">
        <dgm:presLayoutVars>
          <dgm:hierBranch val="init"/>
        </dgm:presLayoutVars>
      </dgm:prSet>
      <dgm:spPr/>
    </dgm:pt>
    <dgm:pt modelId="{6AB9E93A-465A-9C4C-8E69-B66285490BD9}" type="pres">
      <dgm:prSet presAssocID="{3BA05F52-7F01-8E41-93BA-427D4DB548EB}" presName="rootComposite" presStyleCnt="0"/>
      <dgm:spPr/>
    </dgm:pt>
    <dgm:pt modelId="{F66E1AEE-DEED-2C4C-B7EF-5FA145B9460B}" type="pres">
      <dgm:prSet presAssocID="{3BA05F52-7F01-8E41-93BA-427D4DB548EB}" presName="rootText" presStyleLbl="node1" presStyleIdx="2" presStyleCnt="4">
        <dgm:presLayoutVars>
          <dgm:chMax/>
          <dgm:chPref val="3"/>
        </dgm:presLayoutVars>
      </dgm:prSet>
      <dgm:spPr/>
      <dgm:t>
        <a:bodyPr/>
        <a:lstStyle/>
        <a:p>
          <a:endParaRPr lang="en-US"/>
        </a:p>
      </dgm:t>
    </dgm:pt>
    <dgm:pt modelId="{21792016-DB23-4E4D-A0E1-575B70139000}" type="pres">
      <dgm:prSet presAssocID="{3BA05F52-7F01-8E41-93BA-427D4DB548EB}" presName="titleText2" presStyleLbl="fgAcc1" presStyleIdx="2" presStyleCnt="4">
        <dgm:presLayoutVars>
          <dgm:chMax val="0"/>
          <dgm:chPref val="0"/>
        </dgm:presLayoutVars>
      </dgm:prSet>
      <dgm:spPr/>
      <dgm:t>
        <a:bodyPr/>
        <a:lstStyle/>
        <a:p>
          <a:endParaRPr lang="en-US"/>
        </a:p>
      </dgm:t>
    </dgm:pt>
    <dgm:pt modelId="{B830086D-A0C8-F444-B1D6-E5DD847F5C74}" type="pres">
      <dgm:prSet presAssocID="{3BA05F52-7F01-8E41-93BA-427D4DB548EB}" presName="rootConnector" presStyleLbl="node2" presStyleIdx="0" presStyleCnt="0"/>
      <dgm:spPr/>
      <dgm:t>
        <a:bodyPr/>
        <a:lstStyle/>
        <a:p>
          <a:endParaRPr lang="en-US"/>
        </a:p>
      </dgm:t>
    </dgm:pt>
    <dgm:pt modelId="{8F2E487B-B377-0A43-9B9F-CBFB4DF70872}" type="pres">
      <dgm:prSet presAssocID="{3BA05F52-7F01-8E41-93BA-427D4DB548EB}" presName="hierChild4" presStyleCnt="0"/>
      <dgm:spPr/>
    </dgm:pt>
    <dgm:pt modelId="{DB3F4C8A-DD5A-0445-9269-C59A08B52F5C}" type="pres">
      <dgm:prSet presAssocID="{3BA05F52-7F01-8E41-93BA-427D4DB548EB}" presName="hierChild5" presStyleCnt="0"/>
      <dgm:spPr/>
    </dgm:pt>
    <dgm:pt modelId="{DB1FA27E-6182-4547-B48A-9B9616AFAE94}" type="pres">
      <dgm:prSet presAssocID="{79CBAD23-C235-B045-8E84-EB9BD02D88B0}" presName="Name37" presStyleLbl="parChTrans1D2" presStyleIdx="3" presStyleCnt="4"/>
      <dgm:spPr/>
      <dgm:t>
        <a:bodyPr/>
        <a:lstStyle/>
        <a:p>
          <a:endParaRPr lang="en-US"/>
        </a:p>
      </dgm:t>
    </dgm:pt>
    <dgm:pt modelId="{10929836-A1FF-5A46-A549-42265361A33F}" type="pres">
      <dgm:prSet presAssocID="{8A9F3D9B-9588-6249-BD2D-65C5C7AF9014}" presName="hierRoot2" presStyleCnt="0">
        <dgm:presLayoutVars>
          <dgm:hierBranch val="init"/>
        </dgm:presLayoutVars>
      </dgm:prSet>
      <dgm:spPr/>
    </dgm:pt>
    <dgm:pt modelId="{CCF5C874-BFDE-5D4C-ABB4-13C66C856CDE}" type="pres">
      <dgm:prSet presAssocID="{8A9F3D9B-9588-6249-BD2D-65C5C7AF9014}" presName="rootComposite" presStyleCnt="0"/>
      <dgm:spPr/>
    </dgm:pt>
    <dgm:pt modelId="{3EA93F8F-08E2-9E42-BD90-E13526CA9BA2}" type="pres">
      <dgm:prSet presAssocID="{8A9F3D9B-9588-6249-BD2D-65C5C7AF9014}" presName="rootText" presStyleLbl="node1" presStyleIdx="3" presStyleCnt="4">
        <dgm:presLayoutVars>
          <dgm:chMax/>
          <dgm:chPref val="3"/>
        </dgm:presLayoutVars>
      </dgm:prSet>
      <dgm:spPr/>
      <dgm:t>
        <a:bodyPr/>
        <a:lstStyle/>
        <a:p>
          <a:endParaRPr lang="en-US"/>
        </a:p>
      </dgm:t>
    </dgm:pt>
    <dgm:pt modelId="{1A951322-0AE2-B144-B3C9-DD379073CA2E}" type="pres">
      <dgm:prSet presAssocID="{8A9F3D9B-9588-6249-BD2D-65C5C7AF9014}" presName="titleText2" presStyleLbl="fgAcc1" presStyleIdx="3" presStyleCnt="4">
        <dgm:presLayoutVars>
          <dgm:chMax val="0"/>
          <dgm:chPref val="0"/>
        </dgm:presLayoutVars>
      </dgm:prSet>
      <dgm:spPr/>
      <dgm:t>
        <a:bodyPr/>
        <a:lstStyle/>
        <a:p>
          <a:endParaRPr lang="en-US"/>
        </a:p>
      </dgm:t>
    </dgm:pt>
    <dgm:pt modelId="{050A7DAF-5522-2C4B-815D-D440E3C0D1FF}" type="pres">
      <dgm:prSet presAssocID="{8A9F3D9B-9588-6249-BD2D-65C5C7AF9014}" presName="rootConnector" presStyleLbl="node2" presStyleIdx="0" presStyleCnt="0"/>
      <dgm:spPr/>
      <dgm:t>
        <a:bodyPr/>
        <a:lstStyle/>
        <a:p>
          <a:endParaRPr lang="en-US"/>
        </a:p>
      </dgm:t>
    </dgm:pt>
    <dgm:pt modelId="{182A64AB-0F47-694E-9865-C12494A10095}" type="pres">
      <dgm:prSet presAssocID="{8A9F3D9B-9588-6249-BD2D-65C5C7AF9014}" presName="hierChild4" presStyleCnt="0"/>
      <dgm:spPr/>
    </dgm:pt>
    <dgm:pt modelId="{5658B5F5-810C-8147-A869-2F40E70661CF}" type="pres">
      <dgm:prSet presAssocID="{8A9F3D9B-9588-6249-BD2D-65C5C7AF9014}" presName="hierChild5" presStyleCnt="0"/>
      <dgm:spPr/>
    </dgm:pt>
    <dgm:pt modelId="{536EE55A-6820-0E45-A528-B3B9C8B1EA22}" type="pres">
      <dgm:prSet presAssocID="{1CFE2F9A-9EA9-9246-AF7E-5502A95F27A4}" presName="hierChild3" presStyleCnt="0"/>
      <dgm:spPr/>
    </dgm:pt>
  </dgm:ptLst>
  <dgm:cxnLst>
    <dgm:cxn modelId="{1E02F679-F483-D44F-A5EF-4CC07A3AC5E5}" type="presOf" srcId="{1CFE2F9A-9EA9-9246-AF7E-5502A95F27A4}" destId="{A3C578DE-326C-C347-A986-CC0CF4E22408}" srcOrd="1" destOrd="0" presId="urn:microsoft.com/office/officeart/2008/layout/NameandTitleOrganizationalChart"/>
    <dgm:cxn modelId="{1732806C-AB71-F642-ADDD-58F088E4FC5D}" type="presOf" srcId="{BA546162-EA59-BE49-9654-79F6627A78A6}" destId="{2114B73C-BCCC-3A4C-857D-9FEDBBB39DEA}" srcOrd="0" destOrd="0" presId="urn:microsoft.com/office/officeart/2008/layout/NameandTitleOrganizationalChart"/>
    <dgm:cxn modelId="{79BC426A-32F9-234D-8D5D-67CFEC56BBD2}" type="presOf" srcId="{5F5CB7F4-0121-8E4A-87F8-3D79CC5096C1}" destId="{E8BB7D8D-6F83-2A46-9D9E-65C568B42514}" srcOrd="0" destOrd="0" presId="urn:microsoft.com/office/officeart/2008/layout/NameandTitleOrganizationalChart"/>
    <dgm:cxn modelId="{22C9D47B-6BD4-E24A-9AA5-D0864B478520}" srcId="{1CFE2F9A-9EA9-9246-AF7E-5502A95F27A4}" destId="{8A9F3D9B-9588-6249-BD2D-65C5C7AF9014}" srcOrd="3" destOrd="0" parTransId="{79CBAD23-C235-B045-8E84-EB9BD02D88B0}" sibTransId="{458943CF-33A4-C045-A916-7FC665B1ECB2}"/>
    <dgm:cxn modelId="{66AF8270-E0D6-4547-AC34-69E363917CEF}" type="presOf" srcId="{B31BA66E-A525-954B-8020-3458018B006E}" destId="{B628C087-96C8-014B-AB35-F2B367CFF590}" srcOrd="0" destOrd="0" presId="urn:microsoft.com/office/officeart/2008/layout/NameandTitleOrganizationalChart"/>
    <dgm:cxn modelId="{7310AB6C-895C-7F49-99F6-BA262546479A}" type="presOf" srcId="{3BA05F52-7F01-8E41-93BA-427D4DB548EB}" destId="{F66E1AEE-DEED-2C4C-B7EF-5FA145B9460B}" srcOrd="0" destOrd="0" presId="urn:microsoft.com/office/officeart/2008/layout/NameandTitleOrganizationalChart"/>
    <dgm:cxn modelId="{DEDDD2E2-EEB1-914F-AEF9-A103EF91A4C4}" srcId="{1CFE2F9A-9EA9-9246-AF7E-5502A95F27A4}" destId="{BA546162-EA59-BE49-9654-79F6627A78A6}" srcOrd="0" destOrd="0" parTransId="{0F8498B1-3996-BD40-AD1B-35FF7327C81C}" sibTransId="{8C625470-AA9F-F543-91C7-504660E0B3BC}"/>
    <dgm:cxn modelId="{E05786F1-BBEA-4840-B331-8DC9CB98CA86}" type="presOf" srcId="{8A9F3D9B-9588-6249-BD2D-65C5C7AF9014}" destId="{3EA93F8F-08E2-9E42-BD90-E13526CA9BA2}" srcOrd="0" destOrd="0" presId="urn:microsoft.com/office/officeart/2008/layout/NameandTitleOrganizationalChart"/>
    <dgm:cxn modelId="{90A8C7F5-3585-564F-8385-846ABC85F40D}" type="presOf" srcId="{5F5CB7F4-0121-8E4A-87F8-3D79CC5096C1}" destId="{00CBC300-6DA4-2949-9F9E-3819342706AA}" srcOrd="1" destOrd="0" presId="urn:microsoft.com/office/officeart/2008/layout/NameandTitleOrganizationalChart"/>
    <dgm:cxn modelId="{5F76C3FA-E264-A943-86A4-8B306AB96A23}" type="presOf" srcId="{1980EF20-3A84-7943-BC22-957ACDA82CD2}" destId="{85351828-97BB-7C47-9399-61889C30C78E}" srcOrd="0" destOrd="0" presId="urn:microsoft.com/office/officeart/2008/layout/NameandTitleOrganizationalChart"/>
    <dgm:cxn modelId="{FD9056A3-EFA6-5F4C-B5CD-A3C45321A074}" type="presOf" srcId="{458943CF-33A4-C045-A916-7FC665B1ECB2}" destId="{1A951322-0AE2-B144-B3C9-DD379073CA2E}" srcOrd="0" destOrd="0" presId="urn:microsoft.com/office/officeart/2008/layout/NameandTitleOrganizationalChart"/>
    <dgm:cxn modelId="{A702E1FB-0B9F-9144-A39D-46D04C6DDBF8}" type="presOf" srcId="{E1CD0242-FCDA-0C46-8666-1B72C86EE842}" destId="{E7A068B7-5C64-2044-A544-2D015D67A237}" srcOrd="0" destOrd="0" presId="urn:microsoft.com/office/officeart/2008/layout/NameandTitleOrganizationalChart"/>
    <dgm:cxn modelId="{0F851DE3-3D69-D74D-A9D1-132312AF2926}" type="presOf" srcId="{657CBC4D-3031-2145-848F-919F10926264}" destId="{CC13D477-BE0A-434A-8650-0BFA43418ECD}" srcOrd="0" destOrd="0" presId="urn:microsoft.com/office/officeart/2008/layout/NameandTitleOrganizationalChart"/>
    <dgm:cxn modelId="{A931112E-12B3-E945-B690-49C5D855FAD4}" type="presOf" srcId="{8A9F3D9B-9588-6249-BD2D-65C5C7AF9014}" destId="{050A7DAF-5522-2C4B-815D-D440E3C0D1FF}" srcOrd="1" destOrd="0" presId="urn:microsoft.com/office/officeart/2008/layout/NameandTitleOrganizationalChart"/>
    <dgm:cxn modelId="{C1984438-0D56-1E45-A8AF-50AD8B6133A0}" type="presOf" srcId="{626B0406-4A06-934A-B667-9068B0C59811}" destId="{21792016-DB23-4E4D-A0E1-575B70139000}" srcOrd="0" destOrd="0" presId="urn:microsoft.com/office/officeart/2008/layout/NameandTitleOrganizationalChart"/>
    <dgm:cxn modelId="{22C5AF78-763E-674A-A033-2755DFFC2F8E}" srcId="{B31BA66E-A525-954B-8020-3458018B006E}" destId="{1CFE2F9A-9EA9-9246-AF7E-5502A95F27A4}" srcOrd="0" destOrd="0" parTransId="{851B51CA-8858-8348-B405-A7FFE7B7E2AE}" sibTransId="{DED6B44E-D6E7-6842-89F8-18B2529E4C21}"/>
    <dgm:cxn modelId="{D37C7C62-7AB6-1747-8FA6-C81A888B9057}" srcId="{1CFE2F9A-9EA9-9246-AF7E-5502A95F27A4}" destId="{3BA05F52-7F01-8E41-93BA-427D4DB548EB}" srcOrd="2" destOrd="0" parTransId="{657CBC4D-3031-2145-848F-919F10926264}" sibTransId="{626B0406-4A06-934A-B667-9068B0C59811}"/>
    <dgm:cxn modelId="{0018EC24-6ECD-9C4A-A3DB-EC4AC4532F42}" type="presOf" srcId="{0F8498B1-3996-BD40-AD1B-35FF7327C81C}" destId="{308291DF-6D63-1F4C-BCAA-043F1B15C05A}" srcOrd="0" destOrd="0" presId="urn:microsoft.com/office/officeart/2008/layout/NameandTitleOrganizationalChart"/>
    <dgm:cxn modelId="{5BFB6B1B-B733-7842-A361-24E6F841913D}" type="presOf" srcId="{BA546162-EA59-BE49-9654-79F6627A78A6}" destId="{25CA951C-317F-F541-9C50-FDCC7A2FA563}" srcOrd="1" destOrd="0" presId="urn:microsoft.com/office/officeart/2008/layout/NameandTitleOrganizationalChart"/>
    <dgm:cxn modelId="{8A50BBB5-57CE-6D45-B338-FAA94F38E2D6}" type="presOf" srcId="{DED6B44E-D6E7-6842-89F8-18B2529E4C21}" destId="{535162D0-3B68-2D4D-B2ED-10D6B572F1F9}" srcOrd="0" destOrd="0" presId="urn:microsoft.com/office/officeart/2008/layout/NameandTitleOrganizationalChart"/>
    <dgm:cxn modelId="{6C07259A-EFF3-0A42-9A9D-C12650F3D7FD}" srcId="{1CFE2F9A-9EA9-9246-AF7E-5502A95F27A4}" destId="{5F5CB7F4-0121-8E4A-87F8-3D79CC5096C1}" srcOrd="1" destOrd="0" parTransId="{E1CD0242-FCDA-0C46-8666-1B72C86EE842}" sibTransId="{1980EF20-3A84-7943-BC22-957ACDA82CD2}"/>
    <dgm:cxn modelId="{49103FF4-695F-F348-A7C9-8B46C8320A80}" type="presOf" srcId="{1CFE2F9A-9EA9-9246-AF7E-5502A95F27A4}" destId="{94583F04-B858-BF48-BC83-0982DD608BC0}" srcOrd="0" destOrd="0" presId="urn:microsoft.com/office/officeart/2008/layout/NameandTitleOrganizationalChart"/>
    <dgm:cxn modelId="{B1B8BBEC-BDD0-DB40-818E-07D627FCD54C}" type="presOf" srcId="{79CBAD23-C235-B045-8E84-EB9BD02D88B0}" destId="{DB1FA27E-6182-4547-B48A-9B9616AFAE94}" srcOrd="0" destOrd="0" presId="urn:microsoft.com/office/officeart/2008/layout/NameandTitleOrganizationalChart"/>
    <dgm:cxn modelId="{C5627D12-8E47-6E4D-9616-61F2138487F6}" type="presOf" srcId="{3BA05F52-7F01-8E41-93BA-427D4DB548EB}" destId="{B830086D-A0C8-F444-B1D6-E5DD847F5C74}" srcOrd="1" destOrd="0" presId="urn:microsoft.com/office/officeart/2008/layout/NameandTitleOrganizationalChart"/>
    <dgm:cxn modelId="{271668FA-2DF5-5E48-8AA1-7D1A53962FBE}" type="presOf" srcId="{8C625470-AA9F-F543-91C7-504660E0B3BC}" destId="{E62F048D-EA81-154B-A6EE-AB67CC8D4543}" srcOrd="0" destOrd="0" presId="urn:microsoft.com/office/officeart/2008/layout/NameandTitleOrganizationalChart"/>
    <dgm:cxn modelId="{0C722D4D-40DB-5B4E-AF89-B54B021E9B7C}" type="presParOf" srcId="{B628C087-96C8-014B-AB35-F2B367CFF590}" destId="{B4A7BC0A-BBFD-1F41-A922-9668D95081F8}" srcOrd="0" destOrd="0" presId="urn:microsoft.com/office/officeart/2008/layout/NameandTitleOrganizationalChart"/>
    <dgm:cxn modelId="{D78D6619-7FB0-2940-A9D0-36934CB26F71}" type="presParOf" srcId="{B4A7BC0A-BBFD-1F41-A922-9668D95081F8}" destId="{EE10BD31-609D-8B44-B8BD-9EFC44EB852F}" srcOrd="0" destOrd="0" presId="urn:microsoft.com/office/officeart/2008/layout/NameandTitleOrganizationalChart"/>
    <dgm:cxn modelId="{5AAFC554-1ACB-2546-990F-065DF5074850}" type="presParOf" srcId="{EE10BD31-609D-8B44-B8BD-9EFC44EB852F}" destId="{94583F04-B858-BF48-BC83-0982DD608BC0}" srcOrd="0" destOrd="0" presId="urn:microsoft.com/office/officeart/2008/layout/NameandTitleOrganizationalChart"/>
    <dgm:cxn modelId="{022B8B2D-6E15-2D4F-B7DA-C4D8B28EF82F}" type="presParOf" srcId="{EE10BD31-609D-8B44-B8BD-9EFC44EB852F}" destId="{535162D0-3B68-2D4D-B2ED-10D6B572F1F9}" srcOrd="1" destOrd="0" presId="urn:microsoft.com/office/officeart/2008/layout/NameandTitleOrganizationalChart"/>
    <dgm:cxn modelId="{771171A1-71EE-B046-81FE-5B9E6541128C}" type="presParOf" srcId="{EE10BD31-609D-8B44-B8BD-9EFC44EB852F}" destId="{A3C578DE-326C-C347-A986-CC0CF4E22408}" srcOrd="2" destOrd="0" presId="urn:microsoft.com/office/officeart/2008/layout/NameandTitleOrganizationalChart"/>
    <dgm:cxn modelId="{B0228FA2-D1AC-2345-A2B9-2533B5504330}" type="presParOf" srcId="{B4A7BC0A-BBFD-1F41-A922-9668D95081F8}" destId="{C74A17F0-1936-6143-963F-80FC3FBA2AB4}" srcOrd="1" destOrd="0" presId="urn:microsoft.com/office/officeart/2008/layout/NameandTitleOrganizationalChart"/>
    <dgm:cxn modelId="{B17C3166-A260-904F-8A87-02631F07621E}" type="presParOf" srcId="{C74A17F0-1936-6143-963F-80FC3FBA2AB4}" destId="{308291DF-6D63-1F4C-BCAA-043F1B15C05A}" srcOrd="0" destOrd="0" presId="urn:microsoft.com/office/officeart/2008/layout/NameandTitleOrganizationalChart"/>
    <dgm:cxn modelId="{B0F5F215-9935-884C-81F7-690D6D3C7BA6}" type="presParOf" srcId="{C74A17F0-1936-6143-963F-80FC3FBA2AB4}" destId="{50667548-9260-9E41-9841-2F0274582C90}" srcOrd="1" destOrd="0" presId="urn:microsoft.com/office/officeart/2008/layout/NameandTitleOrganizationalChart"/>
    <dgm:cxn modelId="{67D9C5A5-5363-3040-AD0A-C4816B5CF5F7}" type="presParOf" srcId="{50667548-9260-9E41-9841-2F0274582C90}" destId="{61EEC606-0D46-9D42-98D4-E9961D818ABD}" srcOrd="0" destOrd="0" presId="urn:microsoft.com/office/officeart/2008/layout/NameandTitleOrganizationalChart"/>
    <dgm:cxn modelId="{E5D4A386-6506-B841-8017-9E38D10968B0}" type="presParOf" srcId="{61EEC606-0D46-9D42-98D4-E9961D818ABD}" destId="{2114B73C-BCCC-3A4C-857D-9FEDBBB39DEA}" srcOrd="0" destOrd="0" presId="urn:microsoft.com/office/officeart/2008/layout/NameandTitleOrganizationalChart"/>
    <dgm:cxn modelId="{A35E57E2-66FE-0B43-A6F7-4CE5C437E604}" type="presParOf" srcId="{61EEC606-0D46-9D42-98D4-E9961D818ABD}" destId="{E62F048D-EA81-154B-A6EE-AB67CC8D4543}" srcOrd="1" destOrd="0" presId="urn:microsoft.com/office/officeart/2008/layout/NameandTitleOrganizationalChart"/>
    <dgm:cxn modelId="{DA75E3BB-5410-0641-9B73-EE2056E0AF62}" type="presParOf" srcId="{61EEC606-0D46-9D42-98D4-E9961D818ABD}" destId="{25CA951C-317F-F541-9C50-FDCC7A2FA563}" srcOrd="2" destOrd="0" presId="urn:microsoft.com/office/officeart/2008/layout/NameandTitleOrganizationalChart"/>
    <dgm:cxn modelId="{DE5EE729-0807-144C-9EA1-5D35F79635E8}" type="presParOf" srcId="{50667548-9260-9E41-9841-2F0274582C90}" destId="{7B37928B-E9D8-A24B-A2AA-4AB44C3D1CC6}" srcOrd="1" destOrd="0" presId="urn:microsoft.com/office/officeart/2008/layout/NameandTitleOrganizationalChart"/>
    <dgm:cxn modelId="{A3190547-6CAA-594B-A5A5-5583E2160DBC}" type="presParOf" srcId="{50667548-9260-9E41-9841-2F0274582C90}" destId="{E83F6B0B-AD6D-204F-9BE5-C95A61C3433F}" srcOrd="2" destOrd="0" presId="urn:microsoft.com/office/officeart/2008/layout/NameandTitleOrganizationalChart"/>
    <dgm:cxn modelId="{0C330D27-1EB8-DC47-A6EC-D0D90020F666}" type="presParOf" srcId="{C74A17F0-1936-6143-963F-80FC3FBA2AB4}" destId="{E7A068B7-5C64-2044-A544-2D015D67A237}" srcOrd="2" destOrd="0" presId="urn:microsoft.com/office/officeart/2008/layout/NameandTitleOrganizationalChart"/>
    <dgm:cxn modelId="{26EF097F-C9C0-A84B-94A5-F8F6E8E5A0E7}" type="presParOf" srcId="{C74A17F0-1936-6143-963F-80FC3FBA2AB4}" destId="{4B074A82-4DED-DF4A-9A53-9DA616755469}" srcOrd="3" destOrd="0" presId="urn:microsoft.com/office/officeart/2008/layout/NameandTitleOrganizationalChart"/>
    <dgm:cxn modelId="{09A03C45-A3CE-0D4B-AFA8-816970EA39A9}" type="presParOf" srcId="{4B074A82-4DED-DF4A-9A53-9DA616755469}" destId="{91ED352E-8E60-274F-9332-8BC0ECBF248B}" srcOrd="0" destOrd="0" presId="urn:microsoft.com/office/officeart/2008/layout/NameandTitleOrganizationalChart"/>
    <dgm:cxn modelId="{513AC508-DC33-CF43-A261-E7DA6EF2B82A}" type="presParOf" srcId="{91ED352E-8E60-274F-9332-8BC0ECBF248B}" destId="{E8BB7D8D-6F83-2A46-9D9E-65C568B42514}" srcOrd="0" destOrd="0" presId="urn:microsoft.com/office/officeart/2008/layout/NameandTitleOrganizationalChart"/>
    <dgm:cxn modelId="{0D9C1EFA-E5BD-CA4C-B9A0-265F08E73338}" type="presParOf" srcId="{91ED352E-8E60-274F-9332-8BC0ECBF248B}" destId="{85351828-97BB-7C47-9399-61889C30C78E}" srcOrd="1" destOrd="0" presId="urn:microsoft.com/office/officeart/2008/layout/NameandTitleOrganizationalChart"/>
    <dgm:cxn modelId="{0C740981-9AC1-524C-B811-459FB88459E1}" type="presParOf" srcId="{91ED352E-8E60-274F-9332-8BC0ECBF248B}" destId="{00CBC300-6DA4-2949-9F9E-3819342706AA}" srcOrd="2" destOrd="0" presId="urn:microsoft.com/office/officeart/2008/layout/NameandTitleOrganizationalChart"/>
    <dgm:cxn modelId="{094BCE38-496E-6944-96C7-996D6AC924B9}" type="presParOf" srcId="{4B074A82-4DED-DF4A-9A53-9DA616755469}" destId="{48EFDC89-A0CE-714A-9CC3-8B4B4873B1C4}" srcOrd="1" destOrd="0" presId="urn:microsoft.com/office/officeart/2008/layout/NameandTitleOrganizationalChart"/>
    <dgm:cxn modelId="{828E1544-61C7-5247-BD8F-F73C012F37B6}" type="presParOf" srcId="{4B074A82-4DED-DF4A-9A53-9DA616755469}" destId="{A17DD6CF-F752-4541-B1A3-D774CE080D87}" srcOrd="2" destOrd="0" presId="urn:microsoft.com/office/officeart/2008/layout/NameandTitleOrganizationalChart"/>
    <dgm:cxn modelId="{425BCF50-7C9F-1042-A1ED-91FAF08D492E}" type="presParOf" srcId="{C74A17F0-1936-6143-963F-80FC3FBA2AB4}" destId="{CC13D477-BE0A-434A-8650-0BFA43418ECD}" srcOrd="4" destOrd="0" presId="urn:microsoft.com/office/officeart/2008/layout/NameandTitleOrganizationalChart"/>
    <dgm:cxn modelId="{17537849-5126-214B-9DD3-4DB05994D194}" type="presParOf" srcId="{C74A17F0-1936-6143-963F-80FC3FBA2AB4}" destId="{B4531ACE-2794-4F49-A2C2-54BF86D154AE}" srcOrd="5" destOrd="0" presId="urn:microsoft.com/office/officeart/2008/layout/NameandTitleOrganizationalChart"/>
    <dgm:cxn modelId="{B9BD6C9E-2508-3B42-9DA0-1C60C32DB132}" type="presParOf" srcId="{B4531ACE-2794-4F49-A2C2-54BF86D154AE}" destId="{6AB9E93A-465A-9C4C-8E69-B66285490BD9}" srcOrd="0" destOrd="0" presId="urn:microsoft.com/office/officeart/2008/layout/NameandTitleOrganizationalChart"/>
    <dgm:cxn modelId="{076C71D5-26F0-C34C-BBA5-69FC71B5FA94}" type="presParOf" srcId="{6AB9E93A-465A-9C4C-8E69-B66285490BD9}" destId="{F66E1AEE-DEED-2C4C-B7EF-5FA145B9460B}" srcOrd="0" destOrd="0" presId="urn:microsoft.com/office/officeart/2008/layout/NameandTitleOrganizationalChart"/>
    <dgm:cxn modelId="{D3D46805-073E-2A47-A17A-740E6D2C0228}" type="presParOf" srcId="{6AB9E93A-465A-9C4C-8E69-B66285490BD9}" destId="{21792016-DB23-4E4D-A0E1-575B70139000}" srcOrd="1" destOrd="0" presId="urn:microsoft.com/office/officeart/2008/layout/NameandTitleOrganizationalChart"/>
    <dgm:cxn modelId="{9AFACF41-226F-9441-B032-CEC4D6D2554C}" type="presParOf" srcId="{6AB9E93A-465A-9C4C-8E69-B66285490BD9}" destId="{B830086D-A0C8-F444-B1D6-E5DD847F5C74}" srcOrd="2" destOrd="0" presId="urn:microsoft.com/office/officeart/2008/layout/NameandTitleOrganizationalChart"/>
    <dgm:cxn modelId="{7F8B34BF-0326-2A44-BA99-36B38B37A284}" type="presParOf" srcId="{B4531ACE-2794-4F49-A2C2-54BF86D154AE}" destId="{8F2E487B-B377-0A43-9B9F-CBFB4DF70872}" srcOrd="1" destOrd="0" presId="urn:microsoft.com/office/officeart/2008/layout/NameandTitleOrganizationalChart"/>
    <dgm:cxn modelId="{44C19975-5C53-5C49-990C-AED9FA193B03}" type="presParOf" srcId="{B4531ACE-2794-4F49-A2C2-54BF86D154AE}" destId="{DB3F4C8A-DD5A-0445-9269-C59A08B52F5C}" srcOrd="2" destOrd="0" presId="urn:microsoft.com/office/officeart/2008/layout/NameandTitleOrganizationalChart"/>
    <dgm:cxn modelId="{00AB558C-8585-C84F-8646-3F82D437B2FA}" type="presParOf" srcId="{C74A17F0-1936-6143-963F-80FC3FBA2AB4}" destId="{DB1FA27E-6182-4547-B48A-9B9616AFAE94}" srcOrd="6" destOrd="0" presId="urn:microsoft.com/office/officeart/2008/layout/NameandTitleOrganizationalChart"/>
    <dgm:cxn modelId="{6A585099-B380-8746-9D10-32EC201E2100}" type="presParOf" srcId="{C74A17F0-1936-6143-963F-80FC3FBA2AB4}" destId="{10929836-A1FF-5A46-A549-42265361A33F}" srcOrd="7" destOrd="0" presId="urn:microsoft.com/office/officeart/2008/layout/NameandTitleOrganizationalChart"/>
    <dgm:cxn modelId="{115CDDE6-1BE6-5A49-AC38-192C29D30F7C}" type="presParOf" srcId="{10929836-A1FF-5A46-A549-42265361A33F}" destId="{CCF5C874-BFDE-5D4C-ABB4-13C66C856CDE}" srcOrd="0" destOrd="0" presId="urn:microsoft.com/office/officeart/2008/layout/NameandTitleOrganizationalChart"/>
    <dgm:cxn modelId="{AF5782AC-1F44-DF4C-BE51-083A2EF1A30F}" type="presParOf" srcId="{CCF5C874-BFDE-5D4C-ABB4-13C66C856CDE}" destId="{3EA93F8F-08E2-9E42-BD90-E13526CA9BA2}" srcOrd="0" destOrd="0" presId="urn:microsoft.com/office/officeart/2008/layout/NameandTitleOrganizationalChart"/>
    <dgm:cxn modelId="{CAC474FB-11A4-6D44-A053-CDEC499CF4EF}" type="presParOf" srcId="{CCF5C874-BFDE-5D4C-ABB4-13C66C856CDE}" destId="{1A951322-0AE2-B144-B3C9-DD379073CA2E}" srcOrd="1" destOrd="0" presId="urn:microsoft.com/office/officeart/2008/layout/NameandTitleOrganizationalChart"/>
    <dgm:cxn modelId="{122CD569-CABF-A848-95A7-46228FF9F6B3}" type="presParOf" srcId="{CCF5C874-BFDE-5D4C-ABB4-13C66C856CDE}" destId="{050A7DAF-5522-2C4B-815D-D440E3C0D1FF}" srcOrd="2" destOrd="0" presId="urn:microsoft.com/office/officeart/2008/layout/NameandTitleOrganizationalChart"/>
    <dgm:cxn modelId="{D287930E-AE0D-8F45-A0CA-47DF9EDF8670}" type="presParOf" srcId="{10929836-A1FF-5A46-A549-42265361A33F}" destId="{182A64AB-0F47-694E-9865-C12494A10095}" srcOrd="1" destOrd="0" presId="urn:microsoft.com/office/officeart/2008/layout/NameandTitleOrganizationalChart"/>
    <dgm:cxn modelId="{A66C75C6-9871-6344-AB1A-7BC17A1F93BB}" type="presParOf" srcId="{10929836-A1FF-5A46-A549-42265361A33F}" destId="{5658B5F5-810C-8147-A869-2F40E70661CF}" srcOrd="2" destOrd="0" presId="urn:microsoft.com/office/officeart/2008/layout/NameandTitleOrganizationalChart"/>
    <dgm:cxn modelId="{CFBD00A5-E1DD-3A48-86B2-F6B29E3387FD}" type="presParOf" srcId="{B4A7BC0A-BBFD-1F41-A922-9668D95081F8}" destId="{536EE55A-6820-0E45-A528-B3B9C8B1EA22}" srcOrd="2" destOrd="0" presId="urn:microsoft.com/office/officeart/2008/layout/NameandTitleOrganizationalChart"/>
  </dgm:cxnLst>
  <dgm:bg/>
  <dgm:whole/>
  <dgm:extLst>
    <a:ext uri="http://schemas.microsoft.com/office/drawing/2008/diagram">
      <dsp:dataModelExt xmlns:dsp="http://schemas.microsoft.com/office/drawing/2008/diagram" relId="rId5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1FA27E-6182-4547-B48A-9B9616AFAE94}">
      <dsp:nvSpPr>
        <dsp:cNvPr id="0" name=""/>
        <dsp:cNvSpPr/>
      </dsp:nvSpPr>
      <dsp:spPr>
        <a:xfrm>
          <a:off x="2901099" y="406952"/>
          <a:ext cx="1580481" cy="234938"/>
        </a:xfrm>
        <a:custGeom>
          <a:avLst/>
          <a:gdLst/>
          <a:ahLst/>
          <a:cxnLst/>
          <a:rect l="0" t="0" r="0" b="0"/>
          <a:pathLst>
            <a:path>
              <a:moveTo>
                <a:pt x="0" y="0"/>
              </a:moveTo>
              <a:lnTo>
                <a:pt x="0" y="140059"/>
              </a:lnTo>
              <a:lnTo>
                <a:pt x="1580481" y="140059"/>
              </a:lnTo>
              <a:lnTo>
                <a:pt x="1580481"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C13D477-BE0A-434A-8650-0BFA43418ECD}">
      <dsp:nvSpPr>
        <dsp:cNvPr id="0" name=""/>
        <dsp:cNvSpPr/>
      </dsp:nvSpPr>
      <dsp:spPr>
        <a:xfrm>
          <a:off x="2901099" y="406952"/>
          <a:ext cx="526827" cy="234938"/>
        </a:xfrm>
        <a:custGeom>
          <a:avLst/>
          <a:gdLst/>
          <a:ahLst/>
          <a:cxnLst/>
          <a:rect l="0" t="0" r="0" b="0"/>
          <a:pathLst>
            <a:path>
              <a:moveTo>
                <a:pt x="0" y="0"/>
              </a:moveTo>
              <a:lnTo>
                <a:pt x="0" y="140059"/>
              </a:lnTo>
              <a:lnTo>
                <a:pt x="526827" y="140059"/>
              </a:lnTo>
              <a:lnTo>
                <a:pt x="526827"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7A068B7-5C64-2044-A544-2D015D67A237}">
      <dsp:nvSpPr>
        <dsp:cNvPr id="0" name=""/>
        <dsp:cNvSpPr/>
      </dsp:nvSpPr>
      <dsp:spPr>
        <a:xfrm>
          <a:off x="2374272" y="406952"/>
          <a:ext cx="526827" cy="234938"/>
        </a:xfrm>
        <a:custGeom>
          <a:avLst/>
          <a:gdLst/>
          <a:ahLst/>
          <a:cxnLst/>
          <a:rect l="0" t="0" r="0" b="0"/>
          <a:pathLst>
            <a:path>
              <a:moveTo>
                <a:pt x="526827" y="0"/>
              </a:moveTo>
              <a:lnTo>
                <a:pt x="526827" y="140059"/>
              </a:lnTo>
              <a:lnTo>
                <a:pt x="0" y="140059"/>
              </a:lnTo>
              <a:lnTo>
                <a:pt x="0"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308291DF-6D63-1F4C-BCAA-043F1B15C05A}">
      <dsp:nvSpPr>
        <dsp:cNvPr id="0" name=""/>
        <dsp:cNvSpPr/>
      </dsp:nvSpPr>
      <dsp:spPr>
        <a:xfrm>
          <a:off x="1320618" y="406952"/>
          <a:ext cx="1580481" cy="234938"/>
        </a:xfrm>
        <a:custGeom>
          <a:avLst/>
          <a:gdLst/>
          <a:ahLst/>
          <a:cxnLst/>
          <a:rect l="0" t="0" r="0" b="0"/>
          <a:pathLst>
            <a:path>
              <a:moveTo>
                <a:pt x="1580481" y="0"/>
              </a:moveTo>
              <a:lnTo>
                <a:pt x="1580481" y="140059"/>
              </a:lnTo>
              <a:lnTo>
                <a:pt x="0" y="140059"/>
              </a:lnTo>
              <a:lnTo>
                <a:pt x="0" y="234938"/>
              </a:lnTo>
            </a:path>
          </a:pathLst>
        </a:custGeom>
        <a:noFill/>
        <a:ln w="6350" cap="flat" cmpd="sng" algn="ctr">
          <a:solidFill>
            <a:schemeClr val="accent3">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4583F04-B858-BF48-BC83-0982DD608BC0}">
      <dsp:nvSpPr>
        <dsp:cNvPr id="0" name=""/>
        <dsp:cNvSpPr/>
      </dsp:nvSpPr>
      <dsp:spPr>
        <a:xfrm>
          <a:off x="2508419" y="328"/>
          <a:ext cx="785360" cy="406624"/>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HOBBES</a:t>
          </a:r>
        </a:p>
      </dsp:txBody>
      <dsp:txXfrm>
        <a:off x="2508419" y="328"/>
        <a:ext cx="785360" cy="406624"/>
      </dsp:txXfrm>
    </dsp:sp>
    <dsp:sp modelId="{535162D0-3B68-2D4D-B2ED-10D6B572F1F9}">
      <dsp:nvSpPr>
        <dsp:cNvPr id="0" name=""/>
        <dsp:cNvSpPr/>
      </dsp:nvSpPr>
      <dsp:spPr>
        <a:xfrm>
          <a:off x="2665491" y="316591"/>
          <a:ext cx="706824" cy="135541"/>
        </a:xfrm>
        <a:prstGeom prst="rect">
          <a:avLst/>
        </a:prstGeom>
        <a:solidFill>
          <a:schemeClr val="lt1">
            <a:alpha val="90000"/>
            <a:hueOff val="0"/>
            <a:satOff val="0"/>
            <a:lumOff val="0"/>
            <a:alphaOff val="0"/>
          </a:schemeClr>
        </a:solidFill>
        <a:ln w="6350" cap="flat" cmpd="sng" algn="ctr">
          <a:solidFill>
            <a:schemeClr val="accent1">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Database</a:t>
          </a:r>
        </a:p>
      </dsp:txBody>
      <dsp:txXfrm>
        <a:off x="2665491" y="316591"/>
        <a:ext cx="706824" cy="135541"/>
      </dsp:txXfrm>
    </dsp:sp>
    <dsp:sp modelId="{2114B73C-BCCC-3A4C-857D-9FEDBBB39DEA}">
      <dsp:nvSpPr>
        <dsp:cNvPr id="0" name=""/>
        <dsp:cNvSpPr/>
      </dsp:nvSpPr>
      <dsp:spPr>
        <a:xfrm>
          <a:off x="927938" y="641891"/>
          <a:ext cx="785360" cy="406624"/>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CALVIN</a:t>
          </a:r>
        </a:p>
      </dsp:txBody>
      <dsp:txXfrm>
        <a:off x="927938" y="641891"/>
        <a:ext cx="785360" cy="406624"/>
      </dsp:txXfrm>
    </dsp:sp>
    <dsp:sp modelId="{E62F048D-EA81-154B-A6EE-AB67CC8D4543}">
      <dsp:nvSpPr>
        <dsp:cNvPr id="0" name=""/>
        <dsp:cNvSpPr/>
      </dsp:nvSpPr>
      <dsp:spPr>
        <a:xfrm>
          <a:off x="1085010" y="958155"/>
          <a:ext cx="706824" cy="135541"/>
        </a:xfrm>
        <a:prstGeom prst="rect">
          <a:avLst/>
        </a:prstGeom>
        <a:solidFill>
          <a:schemeClr val="lt1">
            <a:alpha val="90000"/>
            <a:hueOff val="0"/>
            <a:satOff val="0"/>
            <a:lumOff val="0"/>
            <a:alphaOff val="0"/>
          </a:schemeClr>
        </a:solidFill>
        <a:ln w="6350" cap="flat" cmpd="sng" algn="ctr">
          <a:solidFill>
            <a:schemeClr val="accent2">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HEC-PRM</a:t>
          </a:r>
        </a:p>
      </dsp:txBody>
      <dsp:txXfrm>
        <a:off x="1085010" y="958155"/>
        <a:ext cx="706824" cy="135541"/>
      </dsp:txXfrm>
    </dsp:sp>
    <dsp:sp modelId="{E8BB7D8D-6F83-2A46-9D9E-65C568B42514}">
      <dsp:nvSpPr>
        <dsp:cNvPr id="0" name=""/>
        <dsp:cNvSpPr/>
      </dsp:nvSpPr>
      <dsp:spPr>
        <a:xfrm>
          <a:off x="1981592" y="641891"/>
          <a:ext cx="785360" cy="406624"/>
        </a:xfrm>
        <a:prstGeom prst="rect">
          <a:avLst/>
        </a:prstGeom>
        <a:gradFill rotWithShape="0">
          <a:gsLst>
            <a:gs pos="0">
              <a:schemeClr val="accent2">
                <a:hueOff val="-485121"/>
                <a:satOff val="-27976"/>
                <a:lumOff val="2876"/>
                <a:alphaOff val="0"/>
                <a:satMod val="103000"/>
                <a:lumMod val="102000"/>
                <a:tint val="94000"/>
              </a:schemeClr>
            </a:gs>
            <a:gs pos="50000">
              <a:schemeClr val="accent2">
                <a:hueOff val="-485121"/>
                <a:satOff val="-27976"/>
                <a:lumOff val="2876"/>
                <a:alphaOff val="0"/>
                <a:satMod val="110000"/>
                <a:lumMod val="100000"/>
                <a:shade val="100000"/>
              </a:schemeClr>
            </a:gs>
            <a:gs pos="100000">
              <a:schemeClr val="accent2">
                <a:hueOff val="-485121"/>
                <a:satOff val="-27976"/>
                <a:lumOff val="2876"/>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CALVIN</a:t>
          </a:r>
        </a:p>
      </dsp:txBody>
      <dsp:txXfrm>
        <a:off x="1981592" y="641891"/>
        <a:ext cx="785360" cy="406624"/>
      </dsp:txXfrm>
    </dsp:sp>
    <dsp:sp modelId="{85351828-97BB-7C47-9399-61889C30C78E}">
      <dsp:nvSpPr>
        <dsp:cNvPr id="0" name=""/>
        <dsp:cNvSpPr/>
      </dsp:nvSpPr>
      <dsp:spPr>
        <a:xfrm>
          <a:off x="2138664" y="958155"/>
          <a:ext cx="706824" cy="135541"/>
        </a:xfrm>
        <a:prstGeom prst="rect">
          <a:avLst/>
        </a:prstGeom>
        <a:solidFill>
          <a:schemeClr val="lt1">
            <a:alpha val="90000"/>
            <a:hueOff val="0"/>
            <a:satOff val="0"/>
            <a:lumOff val="0"/>
            <a:alphaOff val="0"/>
          </a:schemeClr>
        </a:solidFill>
        <a:ln w="6350" cap="flat" cmpd="sng" algn="ctr">
          <a:solidFill>
            <a:schemeClr val="accent2">
              <a:hueOff val="-485121"/>
              <a:satOff val="-27976"/>
              <a:lumOff val="2876"/>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17780" tIns="4445" rIns="17780" bIns="4445" numCol="1" spcCol="1270" anchor="ctr" anchorCtr="0">
          <a:noAutofit/>
        </a:bodyPr>
        <a:lstStyle/>
        <a:p>
          <a:pPr lvl="0" algn="r" defTabSz="311150">
            <a:lnSpc>
              <a:spcPct val="90000"/>
            </a:lnSpc>
            <a:spcBef>
              <a:spcPct val="0"/>
            </a:spcBef>
            <a:spcAft>
              <a:spcPct val="35000"/>
            </a:spcAft>
          </a:pPr>
          <a:r>
            <a:rPr lang="en-US" sz="700" kern="1200"/>
            <a:t>Python version</a:t>
          </a:r>
        </a:p>
      </dsp:txBody>
      <dsp:txXfrm>
        <a:off x="2138664" y="958155"/>
        <a:ext cx="706824" cy="135541"/>
      </dsp:txXfrm>
    </dsp:sp>
    <dsp:sp modelId="{F66E1AEE-DEED-2C4C-B7EF-5FA145B9460B}">
      <dsp:nvSpPr>
        <dsp:cNvPr id="0" name=""/>
        <dsp:cNvSpPr/>
      </dsp:nvSpPr>
      <dsp:spPr>
        <a:xfrm>
          <a:off x="3035246" y="641891"/>
          <a:ext cx="785360" cy="406624"/>
        </a:xfrm>
        <a:prstGeom prst="rect">
          <a:avLst/>
        </a:prstGeom>
        <a:gradFill rotWithShape="0">
          <a:gsLst>
            <a:gs pos="0">
              <a:schemeClr val="accent2">
                <a:hueOff val="-970242"/>
                <a:satOff val="-55952"/>
                <a:lumOff val="5752"/>
                <a:alphaOff val="0"/>
                <a:satMod val="103000"/>
                <a:lumMod val="102000"/>
                <a:tint val="94000"/>
              </a:schemeClr>
            </a:gs>
            <a:gs pos="50000">
              <a:schemeClr val="accent2">
                <a:hueOff val="-970242"/>
                <a:satOff val="-55952"/>
                <a:lumOff val="5752"/>
                <a:alphaOff val="0"/>
                <a:satMod val="110000"/>
                <a:lumMod val="100000"/>
                <a:shade val="100000"/>
              </a:schemeClr>
            </a:gs>
            <a:gs pos="100000">
              <a:schemeClr val="accent2">
                <a:hueOff val="-970242"/>
                <a:satOff val="-55952"/>
                <a:lumOff val="5752"/>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Water-Energy</a:t>
          </a:r>
        </a:p>
      </dsp:txBody>
      <dsp:txXfrm>
        <a:off x="3035246" y="641891"/>
        <a:ext cx="785360" cy="406624"/>
      </dsp:txXfrm>
    </dsp:sp>
    <dsp:sp modelId="{21792016-DB23-4E4D-A0E1-575B70139000}">
      <dsp:nvSpPr>
        <dsp:cNvPr id="0" name=""/>
        <dsp:cNvSpPr/>
      </dsp:nvSpPr>
      <dsp:spPr>
        <a:xfrm>
          <a:off x="3192318" y="958155"/>
          <a:ext cx="706824" cy="135541"/>
        </a:xfrm>
        <a:prstGeom prst="rect">
          <a:avLst/>
        </a:prstGeom>
        <a:solidFill>
          <a:schemeClr val="lt1">
            <a:alpha val="90000"/>
            <a:hueOff val="0"/>
            <a:satOff val="0"/>
            <a:lumOff val="0"/>
            <a:alphaOff val="0"/>
          </a:schemeClr>
        </a:solidFill>
        <a:ln w="6350" cap="flat" cmpd="sng" algn="ctr">
          <a:solidFill>
            <a:schemeClr val="accent2">
              <a:hueOff val="-970242"/>
              <a:satOff val="-55952"/>
              <a:lumOff val="5752"/>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network-flow</a:t>
          </a:r>
        </a:p>
      </dsp:txBody>
      <dsp:txXfrm>
        <a:off x="3192318" y="958155"/>
        <a:ext cx="706824" cy="135541"/>
      </dsp:txXfrm>
    </dsp:sp>
    <dsp:sp modelId="{3EA93F8F-08E2-9E42-BD90-E13526CA9BA2}">
      <dsp:nvSpPr>
        <dsp:cNvPr id="0" name=""/>
        <dsp:cNvSpPr/>
      </dsp:nvSpPr>
      <dsp:spPr>
        <a:xfrm>
          <a:off x="4088900" y="641891"/>
          <a:ext cx="785360" cy="406624"/>
        </a:xfrm>
        <a:prstGeom prst="rect">
          <a:avLst/>
        </a:prstGeom>
        <a:gradFill rotWithShape="0">
          <a:gsLst>
            <a:gs pos="0">
              <a:schemeClr val="accent2">
                <a:hueOff val="-1455363"/>
                <a:satOff val="-83928"/>
                <a:lumOff val="8628"/>
                <a:alphaOff val="0"/>
                <a:satMod val="103000"/>
                <a:lumMod val="102000"/>
                <a:tint val="94000"/>
              </a:schemeClr>
            </a:gs>
            <a:gs pos="50000">
              <a:schemeClr val="accent2">
                <a:hueOff val="-1455363"/>
                <a:satOff val="-83928"/>
                <a:lumOff val="8628"/>
                <a:alphaOff val="0"/>
                <a:satMod val="110000"/>
                <a:lumMod val="100000"/>
                <a:shade val="100000"/>
              </a:schemeClr>
            </a:gs>
            <a:gs pos="100000">
              <a:schemeClr val="accent2">
                <a:hueOff val="-1455363"/>
                <a:satOff val="-83928"/>
                <a:lumOff val="8628"/>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57379" numCol="1" spcCol="1270" anchor="ctr" anchorCtr="0">
          <a:noAutofit/>
        </a:bodyPr>
        <a:lstStyle/>
        <a:p>
          <a:pPr lvl="0" algn="ctr" defTabSz="488950">
            <a:lnSpc>
              <a:spcPct val="90000"/>
            </a:lnSpc>
            <a:spcBef>
              <a:spcPct val="0"/>
            </a:spcBef>
            <a:spcAft>
              <a:spcPct val="35000"/>
            </a:spcAft>
          </a:pPr>
          <a:r>
            <a:rPr lang="en-US" sz="1100" kern="1200"/>
            <a:t>Other models</a:t>
          </a:r>
        </a:p>
      </dsp:txBody>
      <dsp:txXfrm>
        <a:off x="4088900" y="641891"/>
        <a:ext cx="785360" cy="406624"/>
      </dsp:txXfrm>
    </dsp:sp>
    <dsp:sp modelId="{1A951322-0AE2-B144-B3C9-DD379073CA2E}">
      <dsp:nvSpPr>
        <dsp:cNvPr id="0" name=""/>
        <dsp:cNvSpPr/>
      </dsp:nvSpPr>
      <dsp:spPr>
        <a:xfrm>
          <a:off x="4245972" y="958155"/>
          <a:ext cx="706824" cy="135541"/>
        </a:xfrm>
        <a:prstGeom prst="rect">
          <a:avLst/>
        </a:prstGeom>
        <a:solidFill>
          <a:schemeClr val="lt1">
            <a:alpha val="90000"/>
            <a:hueOff val="0"/>
            <a:satOff val="0"/>
            <a:lumOff val="0"/>
            <a:alphaOff val="0"/>
          </a:schemeClr>
        </a:solidFill>
        <a:ln w="6350" cap="flat" cmpd="sng" algn="ctr">
          <a:solidFill>
            <a:schemeClr val="accent2">
              <a:hueOff val="-1455363"/>
              <a:satOff val="-83928"/>
              <a:lumOff val="8628"/>
              <a:alphaOff val="0"/>
            </a:schemeClr>
          </a:solidFill>
          <a:prstDash val="solid"/>
          <a:miter lim="800000"/>
        </a:ln>
        <a:effectLst/>
      </dsp:spPr>
      <dsp:style>
        <a:lnRef idx="1">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lvl="0" algn="r" defTabSz="355600">
            <a:lnSpc>
              <a:spcPct val="90000"/>
            </a:lnSpc>
            <a:spcBef>
              <a:spcPct val="0"/>
            </a:spcBef>
            <a:spcAft>
              <a:spcPct val="35000"/>
            </a:spcAft>
          </a:pPr>
          <a:r>
            <a:rPr lang="en-US" sz="800" kern="1200"/>
            <a:t>...</a:t>
          </a:r>
        </a:p>
      </dsp:txBody>
      <dsp:txXfrm>
        <a:off x="4245972" y="958155"/>
        <a:ext cx="706824" cy="135541"/>
      </dsp:txXfrm>
    </dsp:sp>
  </dsp:spTree>
</dsp:drawing>
</file>

<file path=word/diagrams/layout1.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Theme1" id="{FA90D3E3-841A-4B44-8E1E-F0CC53D4C492}" vid="{A35DFD9A-FF8B-7F49-ADE8-D1A52D3B7E0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872CD28-B5B2-8E41-BCC4-134ACFAFA3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504</TotalTime>
  <Pages>26</Pages>
  <Words>5108</Words>
  <Characters>29121</Characters>
  <Application>Microsoft Macintosh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34161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Dogan</dc:creator>
  <cp:keywords/>
  <dc:description/>
  <cp:lastModifiedBy>Mustafa Dogan</cp:lastModifiedBy>
  <cp:revision>241</cp:revision>
  <cp:lastPrinted>2018-08-09T22:06:00Z</cp:lastPrinted>
  <dcterms:created xsi:type="dcterms:W3CDTF">2018-08-07T18:00:00Z</dcterms:created>
  <dcterms:modified xsi:type="dcterms:W3CDTF">2018-08-21T03:09:00Z</dcterms:modified>
</cp:coreProperties>
</file>